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B288" w14:textId="77777777" w:rsidR="00A54FEC" w:rsidRDefault="00A54FEC" w:rsidP="00051C6A">
      <w:pPr>
        <w:sectPr w:rsidR="00A54FEC" w:rsidSect="00A54FEC">
          <w:headerReference w:type="default" r:id="rId9"/>
          <w:footerReference w:type="even" r:id="rId10"/>
          <w:footerReference w:type="default" r:id="rId11"/>
          <w:pgSz w:w="11906" w:h="16838"/>
          <w:pgMar w:top="851" w:right="849" w:bottom="567" w:left="1259" w:header="567" w:footer="567" w:gutter="0"/>
          <w:cols w:space="720"/>
          <w:titlePg/>
          <w:docGrid w:linePitch="360"/>
        </w:sectPr>
      </w:pPr>
    </w:p>
    <w:p w14:paraId="6D99774D" w14:textId="41C177D2" w:rsidR="00C825DB" w:rsidRDefault="00C825DB" w:rsidP="00A54FEC">
      <w:pPr>
        <w:rPr>
          <w:sz w:val="36"/>
          <w:szCs w:val="36"/>
        </w:rPr>
      </w:pPr>
    </w:p>
    <w:p w14:paraId="76105202" w14:textId="599E2B1E" w:rsidR="00265265" w:rsidRDefault="00265265" w:rsidP="00C825DB">
      <w:pPr>
        <w:jc w:val="center"/>
        <w:rPr>
          <w:sz w:val="36"/>
          <w:szCs w:val="36"/>
        </w:rPr>
      </w:pPr>
    </w:p>
    <w:p w14:paraId="23E9091F" w14:textId="7FC0CD4D" w:rsidR="00A54FEC" w:rsidRDefault="00A54FEC" w:rsidP="00C825DB">
      <w:pPr>
        <w:jc w:val="center"/>
        <w:rPr>
          <w:sz w:val="36"/>
          <w:szCs w:val="36"/>
        </w:rPr>
      </w:pPr>
    </w:p>
    <w:p w14:paraId="2290ED13" w14:textId="211E3316" w:rsidR="00A54FEC" w:rsidRDefault="00A54FEC" w:rsidP="00C825DB">
      <w:pPr>
        <w:jc w:val="center"/>
        <w:rPr>
          <w:sz w:val="36"/>
          <w:szCs w:val="36"/>
        </w:rPr>
      </w:pPr>
    </w:p>
    <w:p w14:paraId="1E9A8A37" w14:textId="6D5E9ABA" w:rsidR="00A54FEC" w:rsidRDefault="00A54FEC" w:rsidP="00C825DB">
      <w:pPr>
        <w:jc w:val="center"/>
        <w:rPr>
          <w:sz w:val="36"/>
          <w:szCs w:val="36"/>
        </w:rPr>
      </w:pPr>
    </w:p>
    <w:p w14:paraId="6162BF30" w14:textId="3C33EC91" w:rsidR="00A54FEC" w:rsidRDefault="00A54FEC" w:rsidP="00C825DB">
      <w:pPr>
        <w:jc w:val="center"/>
        <w:rPr>
          <w:sz w:val="36"/>
          <w:szCs w:val="36"/>
        </w:rPr>
      </w:pPr>
    </w:p>
    <w:p w14:paraId="2F07523D" w14:textId="44175B55" w:rsidR="00A54FEC" w:rsidRDefault="00A54FEC" w:rsidP="00C825DB">
      <w:pPr>
        <w:jc w:val="center"/>
        <w:rPr>
          <w:sz w:val="36"/>
          <w:szCs w:val="36"/>
        </w:rPr>
      </w:pPr>
    </w:p>
    <w:p w14:paraId="04C92AD0" w14:textId="59FDC6C4" w:rsidR="00A54FEC" w:rsidRDefault="00A54FEC" w:rsidP="009A5EB8">
      <w:pPr>
        <w:rPr>
          <w:sz w:val="36"/>
          <w:szCs w:val="36"/>
        </w:rPr>
      </w:pPr>
    </w:p>
    <w:p w14:paraId="1D3B9613" w14:textId="77777777" w:rsidR="00A54FEC" w:rsidRDefault="00A54FEC" w:rsidP="00C825DB">
      <w:pPr>
        <w:jc w:val="center"/>
        <w:rPr>
          <w:sz w:val="36"/>
          <w:szCs w:val="36"/>
        </w:rPr>
      </w:pPr>
    </w:p>
    <w:p w14:paraId="3382BB36" w14:textId="77777777" w:rsidR="00513802" w:rsidRPr="00513802" w:rsidRDefault="00513802" w:rsidP="00C825DB">
      <w:pPr>
        <w:jc w:val="center"/>
        <w:rPr>
          <w:sz w:val="36"/>
          <w:szCs w:val="36"/>
        </w:rPr>
      </w:pPr>
    </w:p>
    <w:p w14:paraId="41DC3C5F" w14:textId="77777777" w:rsidR="005357B9" w:rsidRPr="005357B9" w:rsidRDefault="00824566" w:rsidP="005357B9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5357B9">
        <w:rPr>
          <w:sz w:val="32"/>
          <w:szCs w:val="32"/>
        </w:rPr>
        <w:t xml:space="preserve"> </w:t>
      </w:r>
      <w:r w:rsidR="005357B9" w:rsidRPr="005357B9">
        <w:rPr>
          <w:color w:val="000000" w:themeColor="text1"/>
          <w:sz w:val="32"/>
          <w:szCs w:val="32"/>
        </w:rPr>
        <w:t>РЕГЛАМЕНТ</w:t>
      </w:r>
    </w:p>
    <w:p w14:paraId="1AD8504B" w14:textId="778D0B22" w:rsidR="007E4BC8" w:rsidRPr="005357B9" w:rsidRDefault="00534783" w:rsidP="007E4BC8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357B9" w:rsidRPr="005357B9">
        <w:rPr>
          <w:color w:val="000000" w:themeColor="text1"/>
          <w:sz w:val="28"/>
          <w:szCs w:val="28"/>
        </w:rPr>
        <w:t>роведения Всероссийских соревнований</w:t>
      </w:r>
      <w:r w:rsidR="007E4BC8" w:rsidRPr="007E4BC8">
        <w:rPr>
          <w:color w:val="000000" w:themeColor="text1"/>
          <w:sz w:val="28"/>
          <w:szCs w:val="28"/>
        </w:rPr>
        <w:t xml:space="preserve"> </w:t>
      </w:r>
      <w:r w:rsidR="007E4BC8" w:rsidRPr="005357B9">
        <w:rPr>
          <w:color w:val="000000" w:themeColor="text1"/>
          <w:sz w:val="28"/>
          <w:szCs w:val="28"/>
        </w:rPr>
        <w:t>по киокусинкай</w:t>
      </w:r>
    </w:p>
    <w:p w14:paraId="686BA6A6" w14:textId="3B0C2238" w:rsidR="005357B9" w:rsidRPr="005357B9" w:rsidRDefault="005357B9" w:rsidP="005357B9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5357B9">
        <w:rPr>
          <w:color w:val="000000" w:themeColor="text1"/>
          <w:sz w:val="32"/>
          <w:szCs w:val="32"/>
        </w:rPr>
        <w:t>«МЕДНЫЙ ВСАДНИК»</w:t>
      </w:r>
    </w:p>
    <w:p w14:paraId="73592A67" w14:textId="77777777" w:rsid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 xml:space="preserve">среди юношей и девушек, юниоров и юниорок, мужчин и женщин </w:t>
      </w:r>
    </w:p>
    <w:p w14:paraId="08089F05" w14:textId="1ADBB7CC" w:rsidR="005357B9" w:rsidRP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>(весовые категории, ката</w:t>
      </w:r>
      <w:r w:rsidR="00B2349E">
        <w:rPr>
          <w:color w:val="000000" w:themeColor="text1"/>
          <w:sz w:val="28"/>
          <w:szCs w:val="28"/>
        </w:rPr>
        <w:t>,</w:t>
      </w:r>
      <w:r w:rsidR="00A85301">
        <w:rPr>
          <w:color w:val="000000" w:themeColor="text1"/>
          <w:sz w:val="28"/>
          <w:szCs w:val="28"/>
        </w:rPr>
        <w:t xml:space="preserve"> ката-группа</w:t>
      </w:r>
      <w:r w:rsidRPr="005357B9">
        <w:rPr>
          <w:color w:val="000000" w:themeColor="text1"/>
          <w:sz w:val="28"/>
          <w:szCs w:val="28"/>
        </w:rPr>
        <w:t>)</w:t>
      </w:r>
    </w:p>
    <w:p w14:paraId="4DC92A27" w14:textId="77777777" w:rsidR="005357B9" w:rsidRP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59A54E3" w14:textId="396301DF" w:rsidR="00A54FEC" w:rsidRPr="005357B9" w:rsidRDefault="005357B9" w:rsidP="005357B9">
      <w:pPr>
        <w:spacing w:line="360" w:lineRule="auto"/>
        <w:jc w:val="center"/>
        <w:rPr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>(номер-код вида спорта 1730001411Я, дисциплина Киокусинкай)</w:t>
      </w:r>
    </w:p>
    <w:p w14:paraId="77B67C53" w14:textId="1CDE6EDF" w:rsidR="00A54FEC" w:rsidRDefault="00A54FEC" w:rsidP="00CB1E28">
      <w:pPr>
        <w:rPr>
          <w:b/>
        </w:rPr>
      </w:pPr>
    </w:p>
    <w:p w14:paraId="1C502726" w14:textId="28968076" w:rsidR="00A54FEC" w:rsidRDefault="00A54FEC" w:rsidP="00CB1E28">
      <w:pPr>
        <w:rPr>
          <w:b/>
        </w:rPr>
      </w:pPr>
    </w:p>
    <w:p w14:paraId="30CAEC89" w14:textId="73E10A0D" w:rsidR="00A54FEC" w:rsidRDefault="00A54FEC" w:rsidP="00CB1E28">
      <w:pPr>
        <w:rPr>
          <w:b/>
        </w:rPr>
      </w:pPr>
    </w:p>
    <w:p w14:paraId="1B4B7D1A" w14:textId="13347A75" w:rsidR="00A54FEC" w:rsidRDefault="00A54FEC" w:rsidP="00CB1E28">
      <w:pPr>
        <w:rPr>
          <w:b/>
        </w:rPr>
      </w:pPr>
    </w:p>
    <w:p w14:paraId="5F4A9EB0" w14:textId="73871E6E" w:rsidR="00A54FEC" w:rsidRDefault="00A54FEC" w:rsidP="00CB1E28">
      <w:pPr>
        <w:rPr>
          <w:b/>
        </w:rPr>
      </w:pPr>
    </w:p>
    <w:p w14:paraId="21A75727" w14:textId="78F8C506" w:rsidR="00A54FEC" w:rsidRDefault="00A54FEC" w:rsidP="00CB1E28">
      <w:pPr>
        <w:rPr>
          <w:b/>
        </w:rPr>
      </w:pPr>
    </w:p>
    <w:p w14:paraId="7AAB6672" w14:textId="7908A5F8" w:rsidR="00A54FEC" w:rsidRDefault="00A54FEC" w:rsidP="00CB1E28">
      <w:pPr>
        <w:rPr>
          <w:b/>
        </w:rPr>
      </w:pPr>
    </w:p>
    <w:p w14:paraId="5BD41A65" w14:textId="776DAF49" w:rsidR="00A54FEC" w:rsidRDefault="00A54FEC" w:rsidP="00CB1E28">
      <w:pPr>
        <w:rPr>
          <w:b/>
        </w:rPr>
      </w:pPr>
    </w:p>
    <w:p w14:paraId="45EA8406" w14:textId="3D3AD340" w:rsidR="00A54FEC" w:rsidRDefault="00A54FEC" w:rsidP="00CB1E28">
      <w:pPr>
        <w:rPr>
          <w:b/>
        </w:rPr>
      </w:pPr>
    </w:p>
    <w:p w14:paraId="14C71279" w14:textId="500A8C50" w:rsidR="00A54FEC" w:rsidRDefault="00A54FEC" w:rsidP="00CB1E28">
      <w:pPr>
        <w:rPr>
          <w:b/>
        </w:rPr>
      </w:pPr>
    </w:p>
    <w:p w14:paraId="3FB5C6FC" w14:textId="4A1FB006" w:rsidR="00A54FEC" w:rsidRDefault="00A54FEC" w:rsidP="00CB1E28">
      <w:pPr>
        <w:rPr>
          <w:b/>
        </w:rPr>
      </w:pPr>
    </w:p>
    <w:p w14:paraId="5787BA64" w14:textId="0D06671F" w:rsidR="00A54FEC" w:rsidRDefault="00A54FEC" w:rsidP="00CB1E28">
      <w:pPr>
        <w:rPr>
          <w:b/>
        </w:rPr>
      </w:pPr>
    </w:p>
    <w:p w14:paraId="6E5D318C" w14:textId="77777777" w:rsidR="00604526" w:rsidRDefault="00604526" w:rsidP="00CB1E28">
      <w:pPr>
        <w:rPr>
          <w:b/>
        </w:rPr>
      </w:pPr>
    </w:p>
    <w:p w14:paraId="0842C12C" w14:textId="77777777" w:rsidR="00604526" w:rsidRDefault="00604526" w:rsidP="00CB1E28">
      <w:pPr>
        <w:rPr>
          <w:b/>
        </w:rPr>
      </w:pPr>
    </w:p>
    <w:p w14:paraId="03F96B76" w14:textId="77777777" w:rsidR="00604526" w:rsidRDefault="00604526" w:rsidP="00CB1E28">
      <w:pPr>
        <w:rPr>
          <w:b/>
        </w:rPr>
      </w:pPr>
    </w:p>
    <w:p w14:paraId="129C435E" w14:textId="77777777" w:rsidR="00604526" w:rsidRDefault="00604526" w:rsidP="00CB1E28">
      <w:pPr>
        <w:rPr>
          <w:b/>
        </w:rPr>
      </w:pPr>
    </w:p>
    <w:p w14:paraId="0FD13B27" w14:textId="77777777" w:rsidR="00604526" w:rsidRDefault="00604526" w:rsidP="00CB1E28">
      <w:pPr>
        <w:rPr>
          <w:b/>
        </w:rPr>
      </w:pPr>
    </w:p>
    <w:p w14:paraId="68D6FE03" w14:textId="77777777" w:rsidR="00604526" w:rsidRDefault="00604526" w:rsidP="00CB1E28">
      <w:pPr>
        <w:rPr>
          <w:b/>
        </w:rPr>
      </w:pPr>
    </w:p>
    <w:p w14:paraId="5CBA670D" w14:textId="48FA8EC9" w:rsidR="00265265" w:rsidRPr="007E4BC8" w:rsidRDefault="00EB10DD" w:rsidP="009A5EB8">
      <w:pPr>
        <w:jc w:val="center"/>
        <w:rPr>
          <w:b/>
          <w:color w:val="000000" w:themeColor="text1"/>
          <w:sz w:val="28"/>
        </w:rPr>
      </w:pPr>
      <w:r w:rsidRPr="00735FAF">
        <w:rPr>
          <w:b/>
          <w:color w:val="000000" w:themeColor="text1"/>
          <w:sz w:val="28"/>
        </w:rPr>
        <w:t xml:space="preserve">г. </w:t>
      </w:r>
      <w:r w:rsidR="005357B9">
        <w:rPr>
          <w:b/>
          <w:color w:val="000000" w:themeColor="text1"/>
          <w:sz w:val="28"/>
        </w:rPr>
        <w:t>Санкт-Петербург</w:t>
      </w:r>
      <w:r w:rsidR="007E4BC8">
        <w:rPr>
          <w:b/>
          <w:color w:val="000000" w:themeColor="text1"/>
          <w:sz w:val="28"/>
        </w:rPr>
        <w:t>, 2020</w:t>
      </w:r>
    </w:p>
    <w:p w14:paraId="1B4B2AA4" w14:textId="77777777" w:rsidR="0021272D" w:rsidRDefault="0021272D" w:rsidP="009A5EB8">
      <w:pPr>
        <w:jc w:val="center"/>
        <w:rPr>
          <w:b/>
          <w:color w:val="000000" w:themeColor="text1"/>
          <w:sz w:val="28"/>
        </w:rPr>
      </w:pPr>
    </w:p>
    <w:p w14:paraId="2DAFA454" w14:textId="77777777" w:rsidR="0021272D" w:rsidRPr="0021272D" w:rsidRDefault="0021272D" w:rsidP="009A5EB8">
      <w:pPr>
        <w:jc w:val="center"/>
        <w:rPr>
          <w:b/>
          <w:color w:val="000000" w:themeColor="text1"/>
          <w:sz w:val="28"/>
        </w:rPr>
      </w:pPr>
    </w:p>
    <w:p w14:paraId="14BFB00F" w14:textId="21A4EAAF" w:rsidR="004135CD" w:rsidRDefault="00824566" w:rsidP="0021272D">
      <w:pPr>
        <w:pStyle w:val="a8"/>
        <w:pageBreakBefore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lastRenderedPageBreak/>
        <w:t>Общие положения</w:t>
      </w:r>
      <w:r w:rsidR="00783040">
        <w:rPr>
          <w:rFonts w:ascii="Times New Roman" w:hAnsi="Times New Roman"/>
          <w:b/>
        </w:rPr>
        <w:t>.</w:t>
      </w:r>
    </w:p>
    <w:p w14:paraId="27BD695F" w14:textId="39C4522B" w:rsidR="001B2B32" w:rsidRDefault="00AD673B" w:rsidP="005357B9">
      <w:pPr>
        <w:numPr>
          <w:ilvl w:val="1"/>
          <w:numId w:val="12"/>
        </w:numPr>
        <w:ind w:left="0" w:firstLine="0"/>
        <w:jc w:val="both"/>
      </w:pPr>
      <w:r w:rsidRPr="00735FAF">
        <w:t xml:space="preserve">Данный регламент является дополнением к Положению о </w:t>
      </w:r>
      <w:r w:rsidR="00B26769" w:rsidRPr="00735FAF">
        <w:t xml:space="preserve">межрегиональных и всероссийских официальных соревнованиях по киокусинкай на </w:t>
      </w:r>
      <w:r w:rsidR="00735FAF">
        <w:rPr>
          <w:color w:val="000000" w:themeColor="text1"/>
        </w:rPr>
        <w:t>20</w:t>
      </w:r>
      <w:r w:rsidR="007E4BC8">
        <w:rPr>
          <w:color w:val="000000" w:themeColor="text1"/>
        </w:rPr>
        <w:t>20</w:t>
      </w:r>
      <w:r w:rsidR="00B26769" w:rsidRPr="00735FAF">
        <w:t xml:space="preserve"> год.</w:t>
      </w:r>
    </w:p>
    <w:p w14:paraId="45D9A4A7" w14:textId="77777777" w:rsidR="001B2B32" w:rsidRPr="00735FAF" w:rsidRDefault="001B2B32" w:rsidP="005357B9">
      <w:pPr>
        <w:jc w:val="both"/>
      </w:pPr>
    </w:p>
    <w:p w14:paraId="49F48CA3" w14:textId="13E05A3C" w:rsidR="00824566" w:rsidRDefault="00824566" w:rsidP="005357B9">
      <w:pPr>
        <w:numPr>
          <w:ilvl w:val="1"/>
          <w:numId w:val="12"/>
        </w:numPr>
        <w:ind w:left="0" w:firstLine="0"/>
        <w:jc w:val="both"/>
        <w:rPr>
          <w:b/>
        </w:rPr>
      </w:pPr>
      <w:r w:rsidRPr="001B2B32">
        <w:rPr>
          <w:b/>
        </w:rPr>
        <w:t>Цели и задачи проведения</w:t>
      </w:r>
      <w:r w:rsidR="00B26769" w:rsidRPr="001B2B32">
        <w:rPr>
          <w:b/>
        </w:rPr>
        <w:t xml:space="preserve"> соревнований</w:t>
      </w:r>
      <w:r w:rsidR="00783040">
        <w:rPr>
          <w:b/>
        </w:rPr>
        <w:t>.</w:t>
      </w:r>
    </w:p>
    <w:p w14:paraId="121496F4" w14:textId="77777777" w:rsidR="00824566" w:rsidRPr="00735FAF" w:rsidRDefault="00824566" w:rsidP="005357B9">
      <w:pPr>
        <w:numPr>
          <w:ilvl w:val="0"/>
          <w:numId w:val="13"/>
        </w:numPr>
        <w:jc w:val="both"/>
      </w:pPr>
      <w:r w:rsidRPr="00735FAF">
        <w:t>выявление сильнейших спортсменов по киокусинкай;</w:t>
      </w:r>
    </w:p>
    <w:p w14:paraId="159E0FEF" w14:textId="77777777" w:rsidR="00824566" w:rsidRPr="00735FAF" w:rsidRDefault="00824566" w:rsidP="005357B9">
      <w:pPr>
        <w:numPr>
          <w:ilvl w:val="0"/>
          <w:numId w:val="13"/>
        </w:numPr>
        <w:jc w:val="both"/>
      </w:pPr>
      <w:r w:rsidRPr="00735FAF">
        <w:t xml:space="preserve">отбор спортсменов для формирования сборных команд России; </w:t>
      </w:r>
    </w:p>
    <w:p w14:paraId="72B50DEE" w14:textId="77777777" w:rsidR="00824566" w:rsidRPr="00735FAF" w:rsidRDefault="00824566" w:rsidP="005357B9">
      <w:pPr>
        <w:numPr>
          <w:ilvl w:val="0"/>
          <w:numId w:val="13"/>
        </w:numPr>
        <w:jc w:val="both"/>
      </w:pPr>
      <w:r w:rsidRPr="00735FAF">
        <w:t>повышение спортивного мастерства участников;</w:t>
      </w:r>
    </w:p>
    <w:p w14:paraId="1CE9FECE" w14:textId="7DB3100E" w:rsidR="00824566" w:rsidRPr="00735FAF" w:rsidRDefault="00824566" w:rsidP="005357B9">
      <w:pPr>
        <w:numPr>
          <w:ilvl w:val="0"/>
          <w:numId w:val="13"/>
        </w:numPr>
        <w:ind w:left="357" w:hanging="357"/>
        <w:jc w:val="both"/>
      </w:pPr>
      <w:r w:rsidRPr="00735FAF">
        <w:t>развит</w:t>
      </w:r>
      <w:r w:rsidR="001B2B32">
        <w:t>ие и популяризация вида спорта К</w:t>
      </w:r>
      <w:r w:rsidRPr="00735FAF">
        <w:t>иокусинкай.</w:t>
      </w:r>
    </w:p>
    <w:p w14:paraId="6C1200A3" w14:textId="77777777" w:rsidR="00827AED" w:rsidRPr="00735FAF" w:rsidRDefault="00827AED" w:rsidP="005357B9">
      <w:pPr>
        <w:rPr>
          <w:b/>
        </w:rPr>
      </w:pPr>
    </w:p>
    <w:p w14:paraId="172D7434" w14:textId="2A075BF0" w:rsidR="00227A9C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Место и сроки проведения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237ED62A" w14:textId="4349557A" w:rsidR="005357B9" w:rsidRPr="00D27A83" w:rsidRDefault="005357B9" w:rsidP="005357B9">
      <w:pPr>
        <w:numPr>
          <w:ilvl w:val="1"/>
          <w:numId w:val="12"/>
        </w:numPr>
        <w:rPr>
          <w:color w:val="000000" w:themeColor="text1"/>
        </w:rPr>
      </w:pPr>
      <w:r w:rsidRPr="001B2B32">
        <w:rPr>
          <w:color w:val="000000" w:themeColor="text1"/>
          <w:u w:val="single"/>
        </w:rPr>
        <w:t>Сроки проведения:</w:t>
      </w:r>
      <w:r w:rsidR="007E4BC8">
        <w:rPr>
          <w:color w:val="000000" w:themeColor="text1"/>
        </w:rPr>
        <w:t xml:space="preserve"> 23-26 октября 2020</w:t>
      </w:r>
      <w:r>
        <w:rPr>
          <w:color w:val="000000" w:themeColor="text1"/>
        </w:rPr>
        <w:t xml:space="preserve"> г.</w:t>
      </w:r>
    </w:p>
    <w:p w14:paraId="370B4E9E" w14:textId="109E50AE" w:rsidR="00D24533" w:rsidRPr="00D24533" w:rsidRDefault="005357B9" w:rsidP="00D24533">
      <w:pPr>
        <w:pStyle w:val="aa"/>
        <w:numPr>
          <w:ilvl w:val="1"/>
          <w:numId w:val="12"/>
        </w:numPr>
        <w:rPr>
          <w:color w:val="000000" w:themeColor="text1"/>
        </w:rPr>
      </w:pPr>
      <w:r w:rsidRPr="00D24533">
        <w:rPr>
          <w:u w:val="single"/>
        </w:rPr>
        <w:t xml:space="preserve"> Место проведения соревнований: </w:t>
      </w:r>
      <w:r w:rsidR="00D24533" w:rsidRPr="00D24533">
        <w:rPr>
          <w:color w:val="000000" w:themeColor="text1"/>
        </w:rPr>
        <w:t>г. Санкт-Петербург, Гражданский пр., д.100, спортивный комплекс «</w:t>
      </w:r>
      <w:proofErr w:type="spellStart"/>
      <w:r w:rsidR="00D24533" w:rsidRPr="00D24533">
        <w:rPr>
          <w:color w:val="000000" w:themeColor="text1"/>
        </w:rPr>
        <w:t>Nova</w:t>
      </w:r>
      <w:proofErr w:type="spellEnd"/>
      <w:r w:rsidR="00D24533" w:rsidRPr="00D24533">
        <w:rPr>
          <w:color w:val="000000" w:themeColor="text1"/>
        </w:rPr>
        <w:t xml:space="preserve"> </w:t>
      </w:r>
      <w:proofErr w:type="spellStart"/>
      <w:r w:rsidR="00D24533" w:rsidRPr="00D24533">
        <w:rPr>
          <w:color w:val="000000" w:themeColor="text1"/>
        </w:rPr>
        <w:t>Arena</w:t>
      </w:r>
      <w:proofErr w:type="spellEnd"/>
      <w:r w:rsidR="00D24533" w:rsidRPr="00D24533">
        <w:rPr>
          <w:color w:val="000000" w:themeColor="text1"/>
        </w:rPr>
        <w:t xml:space="preserve">»  – </w:t>
      </w:r>
      <w:r w:rsidR="007E4BC8">
        <w:rPr>
          <w:color w:val="000000" w:themeColor="text1"/>
        </w:rPr>
        <w:t>24-25 октября 2020</w:t>
      </w:r>
      <w:r w:rsidR="00D24533" w:rsidRPr="00D24533">
        <w:rPr>
          <w:color w:val="000000" w:themeColor="text1"/>
        </w:rPr>
        <w:t xml:space="preserve"> г. </w:t>
      </w:r>
    </w:p>
    <w:p w14:paraId="745F1007" w14:textId="7C64A7E6" w:rsidR="005357B9" w:rsidRPr="00D24533" w:rsidRDefault="005357B9" w:rsidP="005357B9">
      <w:pPr>
        <w:numPr>
          <w:ilvl w:val="1"/>
          <w:numId w:val="12"/>
        </w:numPr>
        <w:rPr>
          <w:color w:val="000000" w:themeColor="text1"/>
        </w:rPr>
      </w:pPr>
      <w:r w:rsidRPr="00D24533">
        <w:rPr>
          <w:u w:val="single"/>
        </w:rPr>
        <w:t xml:space="preserve"> </w:t>
      </w:r>
      <w:proofErr w:type="gramStart"/>
      <w:r w:rsidRPr="00D24533">
        <w:rPr>
          <w:u w:val="single"/>
        </w:rPr>
        <w:t>Место проведения комиссии по допуску:</w:t>
      </w:r>
      <w:r w:rsidRPr="00D24533">
        <w:rPr>
          <w:color w:val="000000" w:themeColor="text1"/>
        </w:rPr>
        <w:t xml:space="preserve"> г. Санкт-Петербург, </w:t>
      </w:r>
      <w:r w:rsidR="007E4BC8">
        <w:rPr>
          <w:color w:val="000000" w:themeColor="text1"/>
        </w:rPr>
        <w:t>пл. Александра Невского, д.2</w:t>
      </w:r>
      <w:r w:rsidR="00D24533">
        <w:rPr>
          <w:color w:val="000000" w:themeColor="text1"/>
        </w:rPr>
        <w:t>, гостиница «</w:t>
      </w:r>
      <w:r w:rsidR="007E4BC8">
        <w:rPr>
          <w:color w:val="000000" w:themeColor="text1"/>
        </w:rPr>
        <w:t>Москва</w:t>
      </w:r>
      <w:r w:rsidRPr="00D24533">
        <w:rPr>
          <w:color w:val="000000" w:themeColor="text1"/>
        </w:rPr>
        <w:t xml:space="preserve">» </w:t>
      </w:r>
      <w:r w:rsidR="00D24533">
        <w:rPr>
          <w:color w:val="000000" w:themeColor="text1"/>
        </w:rPr>
        <w:t xml:space="preserve"> –</w:t>
      </w:r>
      <w:r w:rsidRPr="00D24533">
        <w:rPr>
          <w:color w:val="000000" w:themeColor="text1"/>
        </w:rPr>
        <w:t xml:space="preserve"> 2</w:t>
      </w:r>
      <w:r w:rsidR="007E4BC8">
        <w:rPr>
          <w:color w:val="000000" w:themeColor="text1"/>
        </w:rPr>
        <w:t>3</w:t>
      </w:r>
      <w:r w:rsidRPr="00D24533">
        <w:rPr>
          <w:color w:val="000000" w:themeColor="text1"/>
        </w:rPr>
        <w:t xml:space="preserve"> октября</w:t>
      </w:r>
      <w:r w:rsidR="007E4BC8">
        <w:rPr>
          <w:color w:val="000000" w:themeColor="text1"/>
        </w:rPr>
        <w:t xml:space="preserve"> 2020</w:t>
      </w:r>
      <w:r w:rsidR="00D24533">
        <w:rPr>
          <w:color w:val="000000" w:themeColor="text1"/>
        </w:rPr>
        <w:t xml:space="preserve"> г.</w:t>
      </w:r>
      <w:proofErr w:type="gramEnd"/>
    </w:p>
    <w:p w14:paraId="54D0716D" w14:textId="77777777" w:rsidR="00D96143" w:rsidRPr="00735FAF" w:rsidRDefault="00D96143" w:rsidP="005357B9"/>
    <w:p w14:paraId="0064F8F8" w14:textId="2278E5EA" w:rsidR="00824566" w:rsidRDefault="00C6325B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Организаторы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45B5960C" w14:textId="030197FF" w:rsidR="00B26769" w:rsidRPr="00735FAF" w:rsidRDefault="007A0539" w:rsidP="00D24533">
      <w:pPr>
        <w:numPr>
          <w:ilvl w:val="1"/>
          <w:numId w:val="12"/>
        </w:numPr>
        <w:jc w:val="both"/>
        <w:rPr>
          <w:u w:val="single"/>
        </w:rPr>
      </w:pPr>
      <w:r w:rsidRPr="007A0539">
        <w:rPr>
          <w:lang w:val="en-US"/>
        </w:rPr>
        <w:t xml:space="preserve"> </w:t>
      </w:r>
      <w:r w:rsidRPr="007A0539">
        <w:rPr>
          <w:lang w:val="en-US"/>
        </w:rPr>
        <w:tab/>
      </w:r>
      <w:r w:rsidR="00B26769" w:rsidRPr="00735FAF">
        <w:rPr>
          <w:u w:val="single"/>
        </w:rPr>
        <w:t>Организаторы соревнований:</w:t>
      </w:r>
    </w:p>
    <w:p w14:paraId="5C8DBC63" w14:textId="77777777" w:rsidR="00D24533" w:rsidRPr="00735FAF" w:rsidRDefault="00D24533" w:rsidP="00D24533">
      <w:pPr>
        <w:numPr>
          <w:ilvl w:val="0"/>
          <w:numId w:val="29"/>
        </w:numPr>
        <w:ind w:left="426"/>
        <w:jc w:val="both"/>
      </w:pPr>
      <w:r w:rsidRPr="00735FAF">
        <w:t>ООО «</w:t>
      </w:r>
      <w:r>
        <w:t>Ассоциация Киокусинкай России»</w:t>
      </w:r>
    </w:p>
    <w:p w14:paraId="4480F9DB" w14:textId="77777777" w:rsidR="00D24533" w:rsidRDefault="00D24533" w:rsidP="00D24533">
      <w:pPr>
        <w:numPr>
          <w:ilvl w:val="0"/>
          <w:numId w:val="29"/>
        </w:numPr>
        <w:ind w:left="426"/>
        <w:jc w:val="both"/>
        <w:rPr>
          <w:color w:val="000000" w:themeColor="text1"/>
        </w:rPr>
      </w:pPr>
      <w:r w:rsidRPr="001B2B32">
        <w:rPr>
          <w:color w:val="000000" w:themeColor="text1"/>
        </w:rPr>
        <w:t>ООО «Российская Национальная Феде</w:t>
      </w:r>
      <w:r>
        <w:rPr>
          <w:color w:val="000000" w:themeColor="text1"/>
        </w:rPr>
        <w:t xml:space="preserve">рация Каратэ </w:t>
      </w:r>
      <w:proofErr w:type="spellStart"/>
      <w:r>
        <w:rPr>
          <w:color w:val="000000" w:themeColor="text1"/>
        </w:rPr>
        <w:t>Киокушинкай</w:t>
      </w:r>
      <w:proofErr w:type="spellEnd"/>
      <w:r w:rsidRPr="001B2B32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14:paraId="22FE22DF" w14:textId="6D87EF0C" w:rsidR="00D24533" w:rsidRPr="00B2349E" w:rsidRDefault="00D24533" w:rsidP="00D24533">
      <w:pPr>
        <w:numPr>
          <w:ilvl w:val="0"/>
          <w:numId w:val="29"/>
        </w:numPr>
        <w:ind w:left="426"/>
        <w:jc w:val="both"/>
        <w:rPr>
          <w:color w:val="000000" w:themeColor="text1"/>
        </w:rPr>
      </w:pPr>
      <w:r w:rsidRPr="00B2349E">
        <w:rPr>
          <w:color w:val="000000" w:themeColor="text1"/>
        </w:rPr>
        <w:t>РОО «Ассоциация Киокусинкай Санкт-Петербурга</w:t>
      </w:r>
      <w:r w:rsidR="00C46716">
        <w:rPr>
          <w:color w:val="000000" w:themeColor="text1"/>
        </w:rPr>
        <w:t>»</w:t>
      </w:r>
      <w:r w:rsidRPr="00B2349E">
        <w:rPr>
          <w:color w:val="000000" w:themeColor="text1"/>
        </w:rPr>
        <w:t>.</w:t>
      </w:r>
    </w:p>
    <w:p w14:paraId="1AA82318" w14:textId="3F56FE53" w:rsidR="00D24533" w:rsidRPr="009A113A" w:rsidRDefault="00D24533" w:rsidP="00D24533">
      <w:pPr>
        <w:numPr>
          <w:ilvl w:val="0"/>
          <w:numId w:val="29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Комитет по физической культуре и спорту Правительства Санкт-Петербурга.</w:t>
      </w:r>
    </w:p>
    <w:p w14:paraId="3F96B120" w14:textId="3384A6D9" w:rsidR="00CB1E28" w:rsidRPr="00B2349E" w:rsidRDefault="007A0539" w:rsidP="005357B9">
      <w:pPr>
        <w:numPr>
          <w:ilvl w:val="1"/>
          <w:numId w:val="12"/>
        </w:numPr>
        <w:jc w:val="both"/>
        <w:rPr>
          <w:color w:val="000000" w:themeColor="text1"/>
          <w:u w:val="single"/>
        </w:rPr>
      </w:pPr>
      <w:r w:rsidRPr="00866F87">
        <w:rPr>
          <w:color w:val="000000" w:themeColor="text1"/>
        </w:rPr>
        <w:t xml:space="preserve"> </w:t>
      </w:r>
      <w:r w:rsidRPr="00866F87">
        <w:rPr>
          <w:color w:val="000000" w:themeColor="text1"/>
        </w:rPr>
        <w:tab/>
      </w:r>
      <w:r w:rsidR="00CB1E28" w:rsidRPr="00B2349E">
        <w:rPr>
          <w:color w:val="000000" w:themeColor="text1"/>
          <w:u w:val="single"/>
        </w:rPr>
        <w:t>Организационный комитет:</w:t>
      </w:r>
    </w:p>
    <w:p w14:paraId="1315EBE0" w14:textId="4955CB1B" w:rsidR="00BD4F3D" w:rsidRPr="00B2349E" w:rsidRDefault="00BD4F3D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Главный судья соревнован</w:t>
      </w:r>
      <w:r w:rsidR="002D631D" w:rsidRPr="00B2349E">
        <w:rPr>
          <w:color w:val="000000" w:themeColor="text1"/>
        </w:rPr>
        <w:t xml:space="preserve">ий </w:t>
      </w:r>
      <w:r w:rsidR="00513802" w:rsidRPr="00B2349E">
        <w:rPr>
          <w:color w:val="000000" w:themeColor="text1"/>
        </w:rPr>
        <w:tab/>
      </w:r>
      <w:r w:rsidR="002D631D" w:rsidRPr="00B2349E">
        <w:rPr>
          <w:color w:val="000000" w:themeColor="text1"/>
        </w:rPr>
        <w:t xml:space="preserve">– </w:t>
      </w:r>
      <w:r w:rsidR="00D17400" w:rsidRPr="00B2349E">
        <w:rPr>
          <w:iCs/>
          <w:color w:val="000000" w:themeColor="text1"/>
        </w:rPr>
        <w:t>Ипатов Александр Аркадьевич, 7</w:t>
      </w:r>
      <w:r w:rsidR="00756E8F" w:rsidRPr="00B2349E">
        <w:rPr>
          <w:iCs/>
          <w:color w:val="000000" w:themeColor="text1"/>
        </w:rPr>
        <w:t xml:space="preserve"> дан, СВК</w:t>
      </w:r>
      <w:r w:rsidR="009D2E4F" w:rsidRPr="00B2349E">
        <w:rPr>
          <w:color w:val="000000" w:themeColor="text1"/>
        </w:rPr>
        <w:t>;</w:t>
      </w:r>
    </w:p>
    <w:p w14:paraId="4B069C48" w14:textId="7ED9F80C" w:rsidR="0086139C" w:rsidRPr="00B2349E" w:rsidRDefault="0035477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Заместитель Г</w:t>
      </w:r>
      <w:r w:rsidR="0086139C" w:rsidRPr="00B2349E">
        <w:rPr>
          <w:color w:val="000000" w:themeColor="text1"/>
        </w:rPr>
        <w:t xml:space="preserve">лавного судьи </w:t>
      </w:r>
      <w:r w:rsidR="00513802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D17400" w:rsidRPr="00B2349E">
        <w:rPr>
          <w:iCs/>
          <w:color w:val="000000" w:themeColor="text1"/>
        </w:rPr>
        <w:t xml:space="preserve">Кузнецов Андрей Викторович, 5 дан, </w:t>
      </w:r>
      <w:r w:rsidR="00B77FA8" w:rsidRPr="00B2349E">
        <w:rPr>
          <w:iCs/>
          <w:color w:val="000000" w:themeColor="text1"/>
        </w:rPr>
        <w:t>С</w:t>
      </w:r>
      <w:r w:rsidR="00D17400" w:rsidRPr="00B2349E">
        <w:rPr>
          <w:iCs/>
          <w:color w:val="000000" w:themeColor="text1"/>
        </w:rPr>
        <w:t>В</w:t>
      </w:r>
      <w:r w:rsidR="00B77FA8" w:rsidRPr="00B2349E">
        <w:rPr>
          <w:iCs/>
          <w:color w:val="000000" w:themeColor="text1"/>
        </w:rPr>
        <w:t>К</w:t>
      </w:r>
      <w:r w:rsidR="0086139C" w:rsidRPr="00B2349E">
        <w:rPr>
          <w:color w:val="000000" w:themeColor="text1"/>
        </w:rPr>
        <w:t>;</w:t>
      </w:r>
    </w:p>
    <w:p w14:paraId="57A660EE" w14:textId="1F0836B0" w:rsidR="00EB5575" w:rsidRPr="00B2349E" w:rsidRDefault="00EB5575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 xml:space="preserve">Главный секретарь соревнований </w:t>
      </w:r>
      <w:r w:rsidR="00513802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D24533" w:rsidRPr="00B2349E">
        <w:rPr>
          <w:iCs/>
          <w:color w:val="000000" w:themeColor="text1"/>
        </w:rPr>
        <w:t>Качанов Павел Павлович, 4 дан, СВК</w:t>
      </w:r>
      <w:r w:rsidR="0086139C" w:rsidRPr="00B2349E">
        <w:rPr>
          <w:color w:val="000000" w:themeColor="text1"/>
        </w:rPr>
        <w:t>;</w:t>
      </w:r>
    </w:p>
    <w:p w14:paraId="2F0140CE" w14:textId="7A62D985" w:rsidR="00B77FA8" w:rsidRPr="00B2349E" w:rsidRDefault="0035477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 xml:space="preserve">Заместитель Главного секретаря   </w:t>
      </w:r>
      <w:r w:rsidR="00347E2B" w:rsidRPr="00B2349E">
        <w:rPr>
          <w:color w:val="000000" w:themeColor="text1"/>
        </w:rPr>
        <w:tab/>
        <w:t xml:space="preserve">– </w:t>
      </w:r>
      <w:r w:rsidR="00796E42" w:rsidRPr="00B2349E">
        <w:rPr>
          <w:color w:val="000000" w:themeColor="text1"/>
        </w:rPr>
        <w:t>Брагина Евгения Александровна, 4</w:t>
      </w:r>
      <w:r w:rsidRPr="00B2349E">
        <w:rPr>
          <w:color w:val="000000" w:themeColor="text1"/>
        </w:rPr>
        <w:t xml:space="preserve"> дан, СВК;</w:t>
      </w:r>
    </w:p>
    <w:p w14:paraId="4777D168" w14:textId="00AF904C" w:rsidR="00B0706F" w:rsidRDefault="00CB1E2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Председатель</w:t>
      </w:r>
      <w:r w:rsidR="0057634E" w:rsidRPr="00B2349E">
        <w:rPr>
          <w:color w:val="000000" w:themeColor="text1"/>
        </w:rPr>
        <w:t xml:space="preserve"> оргкомитета</w:t>
      </w:r>
      <w:r w:rsidRPr="00B2349E">
        <w:rPr>
          <w:color w:val="000000" w:themeColor="text1"/>
        </w:rPr>
        <w:t xml:space="preserve"> </w:t>
      </w:r>
      <w:r w:rsidR="00513802" w:rsidRPr="00B2349E">
        <w:rPr>
          <w:color w:val="000000" w:themeColor="text1"/>
        </w:rPr>
        <w:tab/>
      </w:r>
      <w:r w:rsidR="00D94AFF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D24533" w:rsidRPr="00B2349E">
        <w:rPr>
          <w:iCs/>
          <w:color w:val="000000" w:themeColor="text1"/>
        </w:rPr>
        <w:t>Ильмов Евгений Александрович</w:t>
      </w:r>
      <w:r w:rsidR="00D17400" w:rsidRPr="00B2349E">
        <w:rPr>
          <w:color w:val="000000" w:themeColor="text1"/>
        </w:rPr>
        <w:t>.</w:t>
      </w:r>
    </w:p>
    <w:p w14:paraId="5AA9586C" w14:textId="3B07C105" w:rsidR="00513802" w:rsidRPr="00783040" w:rsidRDefault="007A0539" w:rsidP="005357B9">
      <w:pPr>
        <w:numPr>
          <w:ilvl w:val="1"/>
          <w:numId w:val="12"/>
        </w:numPr>
        <w:rPr>
          <w:color w:val="000000" w:themeColor="text1"/>
          <w:u w:val="single"/>
        </w:rPr>
      </w:pPr>
      <w:r w:rsidRPr="007A0539">
        <w:rPr>
          <w:color w:val="000000" w:themeColor="text1"/>
        </w:rPr>
        <w:t xml:space="preserve"> </w:t>
      </w:r>
      <w:r w:rsidRPr="007A0539">
        <w:rPr>
          <w:color w:val="000000" w:themeColor="text1"/>
        </w:rPr>
        <w:tab/>
      </w:r>
      <w:r w:rsidR="00513802" w:rsidRPr="00783040">
        <w:rPr>
          <w:color w:val="000000" w:themeColor="text1"/>
          <w:u w:val="single"/>
        </w:rPr>
        <w:t>Адрес оргкомитета:</w:t>
      </w:r>
    </w:p>
    <w:p w14:paraId="2CB81264" w14:textId="2163F135" w:rsidR="00824566" w:rsidRPr="00783040" w:rsidRDefault="00D24533" w:rsidP="005357B9">
      <w:pPr>
        <w:rPr>
          <w:color w:val="000000" w:themeColor="text1"/>
        </w:rPr>
      </w:pPr>
      <w:r>
        <w:rPr>
          <w:color w:val="000000" w:themeColor="text1"/>
        </w:rPr>
        <w:t>195279</w:t>
      </w:r>
      <w:r w:rsidR="00756E8F" w:rsidRPr="00783040">
        <w:rPr>
          <w:color w:val="000000" w:themeColor="text1"/>
        </w:rPr>
        <w:t xml:space="preserve">, г. </w:t>
      </w:r>
      <w:r>
        <w:rPr>
          <w:color w:val="000000" w:themeColor="text1"/>
        </w:rPr>
        <w:t>Санкт-Петербург</w:t>
      </w:r>
      <w:r w:rsidR="00756E8F" w:rsidRPr="00783040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пр.Ударников</w:t>
      </w:r>
      <w:proofErr w:type="spellEnd"/>
      <w:r>
        <w:rPr>
          <w:color w:val="000000" w:themeColor="text1"/>
        </w:rPr>
        <w:t>, д.22, к.1</w:t>
      </w:r>
    </w:p>
    <w:p w14:paraId="2CA6499E" w14:textId="56480C59" w:rsidR="00824566" w:rsidRPr="0062037A" w:rsidRDefault="00824566" w:rsidP="005357B9">
      <w:pPr>
        <w:rPr>
          <w:color w:val="000000" w:themeColor="text1"/>
          <w:lang w:val="en-US"/>
        </w:rPr>
      </w:pPr>
      <w:r w:rsidRPr="00783040">
        <w:rPr>
          <w:color w:val="000000" w:themeColor="text1"/>
        </w:rPr>
        <w:t>тел</w:t>
      </w:r>
      <w:r w:rsidRPr="0062037A">
        <w:rPr>
          <w:color w:val="000000" w:themeColor="text1"/>
          <w:lang w:val="en-US"/>
        </w:rPr>
        <w:t xml:space="preserve">: </w:t>
      </w:r>
      <w:r w:rsidR="00D24533" w:rsidRPr="0062037A">
        <w:rPr>
          <w:color w:val="000000" w:themeColor="text1"/>
          <w:lang w:val="en-US"/>
        </w:rPr>
        <w:t>+7-921-333-41-99, +7-964-374-90-24</w:t>
      </w:r>
      <w:r w:rsidR="00783040" w:rsidRPr="0062037A">
        <w:rPr>
          <w:color w:val="000000" w:themeColor="text1"/>
          <w:lang w:val="en-US"/>
        </w:rPr>
        <w:t>.</w:t>
      </w:r>
    </w:p>
    <w:p w14:paraId="28DED585" w14:textId="678CD791" w:rsidR="00A65B69" w:rsidRPr="0062037A" w:rsidRDefault="00824566" w:rsidP="005357B9">
      <w:pPr>
        <w:rPr>
          <w:color w:val="000000" w:themeColor="text1"/>
          <w:lang w:val="en-US"/>
        </w:rPr>
      </w:pPr>
      <w:proofErr w:type="gramStart"/>
      <w:r w:rsidRPr="0062037A">
        <w:rPr>
          <w:color w:val="000000" w:themeColor="text1"/>
          <w:lang w:val="en-US"/>
        </w:rPr>
        <w:t>e-mail</w:t>
      </w:r>
      <w:proofErr w:type="gramEnd"/>
      <w:r w:rsidRPr="0062037A">
        <w:rPr>
          <w:color w:val="000000" w:themeColor="text1"/>
          <w:lang w:val="en-US"/>
        </w:rPr>
        <w:t xml:space="preserve">: </w:t>
      </w:r>
      <w:hyperlink r:id="rId12" w:history="1">
        <w:r w:rsidR="007E4BC8" w:rsidRPr="00A57199">
          <w:rPr>
            <w:rStyle w:val="a3"/>
            <w:sz w:val="28"/>
            <w:szCs w:val="28"/>
            <w:lang w:val="en-US" w:eastAsia="ja-JP"/>
          </w:rPr>
          <w:t>TurnirSpb2020</w:t>
        </w:r>
        <w:r w:rsidR="007E4BC8" w:rsidRPr="00A57199">
          <w:rPr>
            <w:rStyle w:val="a3"/>
            <w:rFonts w:hint="eastAsia"/>
            <w:sz w:val="28"/>
            <w:szCs w:val="28"/>
            <w:lang w:val="en-US" w:eastAsia="ja-JP"/>
          </w:rPr>
          <w:t>@gmail.com</w:t>
        </w:r>
      </w:hyperlink>
      <w:r w:rsidR="00B408AD" w:rsidRPr="0062037A">
        <w:rPr>
          <w:sz w:val="28"/>
          <w:szCs w:val="28"/>
          <w:lang w:val="en-US"/>
        </w:rPr>
        <w:t xml:space="preserve"> </w:t>
      </w:r>
      <w:r w:rsidR="00783040" w:rsidRPr="0062037A">
        <w:rPr>
          <w:color w:val="000000" w:themeColor="text1"/>
          <w:lang w:val="en-US"/>
        </w:rPr>
        <w:t xml:space="preserve"> </w:t>
      </w:r>
    </w:p>
    <w:p w14:paraId="07B21AFF" w14:textId="3BE2036E" w:rsidR="00D54B1F" w:rsidRPr="00783040" w:rsidRDefault="00D24533" w:rsidP="005357B9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735FAF">
        <w:t>Для непосредственного проведения соревнований ф</w:t>
      </w:r>
      <w:r>
        <w:t xml:space="preserve">ормируется судейская коллегия, состоящая из судей </w:t>
      </w:r>
      <w:r w:rsidRPr="00783040">
        <w:rPr>
          <w:color w:val="000000" w:themeColor="text1"/>
        </w:rPr>
        <w:t xml:space="preserve">РНФКК и </w:t>
      </w:r>
      <w:r>
        <w:rPr>
          <w:color w:val="000000" w:themeColor="text1"/>
        </w:rPr>
        <w:t>ФКР</w:t>
      </w:r>
      <w:r w:rsidR="00783040" w:rsidRPr="00783040">
        <w:rPr>
          <w:color w:val="000000" w:themeColor="text1"/>
        </w:rPr>
        <w:t>.</w:t>
      </w:r>
    </w:p>
    <w:p w14:paraId="320EB85A" w14:textId="3CBE746B" w:rsidR="00265265" w:rsidRPr="00735FAF" w:rsidRDefault="00E55C64" w:rsidP="005357B9">
      <w:pPr>
        <w:numPr>
          <w:ilvl w:val="1"/>
          <w:numId w:val="12"/>
        </w:numPr>
        <w:ind w:left="0" w:firstLine="0"/>
        <w:jc w:val="both"/>
      </w:pPr>
      <w:r w:rsidRPr="00735FAF">
        <w:t>Организаторы соревнований за возможные травмы, полученные в рамках проведения соревнований, ответственности не несут.</w:t>
      </w:r>
    </w:p>
    <w:p w14:paraId="09B81468" w14:textId="77777777" w:rsidR="00B26769" w:rsidRPr="00735FAF" w:rsidRDefault="00B26769" w:rsidP="005357B9"/>
    <w:p w14:paraId="09701310" w14:textId="77777777" w:rsidR="00E55C64" w:rsidRPr="00735FAF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Требования к участникам соревнований и условия их допуска</w:t>
      </w:r>
      <w:r w:rsidR="00C825DB" w:rsidRPr="00735FAF">
        <w:rPr>
          <w:rFonts w:ascii="Times New Roman" w:hAnsi="Times New Roman"/>
          <w:b/>
        </w:rPr>
        <w:t>.</w:t>
      </w:r>
    </w:p>
    <w:p w14:paraId="2B97FFB1" w14:textId="62BDF519" w:rsidR="006724D7" w:rsidRDefault="00CB1E28" w:rsidP="005357B9">
      <w:pPr>
        <w:numPr>
          <w:ilvl w:val="1"/>
          <w:numId w:val="12"/>
        </w:numPr>
        <w:ind w:left="0" w:firstLine="0"/>
        <w:jc w:val="both"/>
      </w:pPr>
      <w:r w:rsidRPr="00735FAF">
        <w:t>В спортивных соревнованиях участвуют спортсмены</w:t>
      </w:r>
      <w:r w:rsidR="00CA44C0" w:rsidRPr="00735FAF">
        <w:t xml:space="preserve"> субъектов Российской Федерации</w:t>
      </w:r>
      <w:r w:rsidR="000B5A35" w:rsidRPr="00735FAF">
        <w:t xml:space="preserve">. </w:t>
      </w:r>
      <w:r w:rsidR="007F6E5B">
        <w:t xml:space="preserve">Принадлежность спортсмена к </w:t>
      </w:r>
      <w:r w:rsidR="00487956" w:rsidRPr="00735FAF">
        <w:t xml:space="preserve">субъекту Российской Федерации определяется согласно </w:t>
      </w:r>
      <w:r w:rsidR="00252B2D" w:rsidRPr="00735FAF">
        <w:t>регистрации по месту проживания. При временной регистрации в другом регионе – спортсмен должен представить документ о временной регистрации.</w:t>
      </w:r>
      <w:r w:rsidR="006724D7" w:rsidRPr="00735FAF">
        <w:t xml:space="preserve"> </w:t>
      </w:r>
      <w:r w:rsidRPr="00B2349E">
        <w:t>От одного субъекта Российской Федерации может быть заявлена только одна спортивная команда.</w:t>
      </w:r>
    </w:p>
    <w:p w14:paraId="0138E998" w14:textId="77777777" w:rsidR="003E0E67" w:rsidRPr="00735FAF" w:rsidRDefault="003E0E67" w:rsidP="005357B9">
      <w:pPr>
        <w:ind w:firstLine="708"/>
        <w:jc w:val="both"/>
      </w:pPr>
      <w:r w:rsidRPr="004E3F7B">
        <w:rPr>
          <w:u w:val="single"/>
        </w:rPr>
        <w:t>Состав участников и численный состав команды от субъекта Российской Федерации</w:t>
      </w:r>
      <w:r w:rsidRPr="00735FAF">
        <w:t xml:space="preserve">: </w:t>
      </w:r>
    </w:p>
    <w:p w14:paraId="7F6619D9" w14:textId="10276725" w:rsidR="003E0E67" w:rsidRPr="00735FAF" w:rsidRDefault="00992C1C" w:rsidP="005357B9">
      <w:pPr>
        <w:numPr>
          <w:ilvl w:val="0"/>
          <w:numId w:val="1"/>
        </w:numPr>
        <w:jc w:val="both"/>
      </w:pPr>
      <w:r>
        <w:t>О</w:t>
      </w:r>
      <w:r w:rsidR="003E0E67" w:rsidRPr="00735FAF">
        <w:t>ф</w:t>
      </w:r>
      <w:r w:rsidR="004E3F7B">
        <w:t>ициальный представитель команды.</w:t>
      </w:r>
    </w:p>
    <w:p w14:paraId="0AFA8B6E" w14:textId="69CCCC4B" w:rsidR="003E0E67" w:rsidRPr="004E3F7B" w:rsidRDefault="00992C1C" w:rsidP="005357B9">
      <w:pPr>
        <w:numPr>
          <w:ilvl w:val="0"/>
          <w:numId w:val="1"/>
        </w:numPr>
        <w:jc w:val="both"/>
        <w:rPr>
          <w:color w:val="000000" w:themeColor="text1"/>
        </w:rPr>
      </w:pPr>
      <w:r>
        <w:t xml:space="preserve">Спортсмены. </w:t>
      </w:r>
      <w:r w:rsidRPr="004E3F7B">
        <w:rPr>
          <w:color w:val="000000" w:themeColor="text1"/>
        </w:rPr>
        <w:t>К</w:t>
      </w:r>
      <w:r w:rsidR="008B7091" w:rsidRPr="004E3F7B">
        <w:rPr>
          <w:color w:val="000000" w:themeColor="text1"/>
        </w:rPr>
        <w:t>оличество заявленных спортсменов в виде программы от субъекта Российской</w:t>
      </w:r>
      <w:r w:rsidRPr="004E3F7B">
        <w:rPr>
          <w:color w:val="000000" w:themeColor="text1"/>
        </w:rPr>
        <w:t xml:space="preserve"> Федерации </w:t>
      </w:r>
      <w:r w:rsidR="00D24533">
        <w:rPr>
          <w:color w:val="000000" w:themeColor="text1"/>
        </w:rPr>
        <w:t>не ограничено</w:t>
      </w:r>
      <w:r w:rsidR="004E3F7B">
        <w:rPr>
          <w:color w:val="000000" w:themeColor="text1"/>
        </w:rPr>
        <w:t>.</w:t>
      </w:r>
    </w:p>
    <w:p w14:paraId="48C3A1B3" w14:textId="6AEBFB78" w:rsidR="003E0E67" w:rsidRPr="00735FAF" w:rsidRDefault="004E3F7B" w:rsidP="005357B9">
      <w:pPr>
        <w:numPr>
          <w:ilvl w:val="0"/>
          <w:numId w:val="1"/>
        </w:numPr>
        <w:jc w:val="both"/>
      </w:pPr>
      <w:r>
        <w:t>В</w:t>
      </w:r>
      <w:r w:rsidR="003E0E67" w:rsidRPr="00735FAF">
        <w:t>рач</w:t>
      </w:r>
      <w:r>
        <w:t xml:space="preserve"> команды (если таковой имеется).</w:t>
      </w:r>
    </w:p>
    <w:p w14:paraId="141F2659" w14:textId="024E83AA" w:rsidR="003E0E67" w:rsidRPr="007C2D60" w:rsidRDefault="004E3F7B" w:rsidP="005357B9">
      <w:pPr>
        <w:numPr>
          <w:ilvl w:val="0"/>
          <w:numId w:val="22"/>
        </w:numPr>
        <w:jc w:val="both"/>
      </w:pPr>
      <w:r>
        <w:t>С</w:t>
      </w:r>
      <w:r w:rsidR="003E0E67" w:rsidRPr="00735FAF">
        <w:t>удьи (по вызову Оргкомитета).</w:t>
      </w:r>
      <w:r w:rsidR="005B1895" w:rsidRPr="005B1895">
        <w:t xml:space="preserve"> </w:t>
      </w:r>
      <w:r w:rsidR="005B1895">
        <w:t xml:space="preserve">Каждый судья должен иметь судейскую форму стандарта </w:t>
      </w:r>
      <w:r w:rsidR="005B1895">
        <w:rPr>
          <w:lang w:val="en-US"/>
        </w:rPr>
        <w:t>IKO</w:t>
      </w:r>
      <w:r w:rsidR="005B1895">
        <w:t xml:space="preserve">: белая рубашка с коротким рукавом без отличительных знаков; черные брюки или серые </w:t>
      </w:r>
      <w:r w:rsidR="005B1895">
        <w:rPr>
          <w:u w:val="single"/>
        </w:rPr>
        <w:t xml:space="preserve">фирменные </w:t>
      </w:r>
      <w:r w:rsidR="005B1895">
        <w:t xml:space="preserve">брюки; галстук стандарта </w:t>
      </w:r>
      <w:r w:rsidR="005B1895">
        <w:rPr>
          <w:lang w:val="en-US"/>
        </w:rPr>
        <w:t>IKO</w:t>
      </w:r>
      <w:r w:rsidR="005B1895">
        <w:t>; индивидуальный свисток.</w:t>
      </w:r>
    </w:p>
    <w:p w14:paraId="48C650F9" w14:textId="55B73C3E" w:rsidR="007C2D60" w:rsidRPr="00735FAF" w:rsidRDefault="007C2D60" w:rsidP="005357B9">
      <w:pPr>
        <w:numPr>
          <w:ilvl w:val="0"/>
          <w:numId w:val="25"/>
        </w:numPr>
        <w:jc w:val="both"/>
      </w:pPr>
      <w:r>
        <w:t xml:space="preserve">Тренеры (секунданты). Требования к секундантам регламентируются Правилами соревнований по Киокусинкай (пункт 5.7.4. </w:t>
      </w:r>
      <w:r w:rsidR="00A85301">
        <w:t xml:space="preserve">П 1.4. </w:t>
      </w:r>
      <w:r>
        <w:t>приложения №1).</w:t>
      </w:r>
    </w:p>
    <w:p w14:paraId="738ED805" w14:textId="66DF92D7" w:rsidR="00D24533" w:rsidRDefault="009E1956" w:rsidP="009E1956">
      <w:pPr>
        <w:numPr>
          <w:ilvl w:val="1"/>
          <w:numId w:val="30"/>
        </w:numPr>
        <w:ind w:left="0" w:firstLine="0"/>
        <w:jc w:val="both"/>
      </w:pPr>
      <w:r>
        <w:lastRenderedPageBreak/>
        <w:t xml:space="preserve"> </w:t>
      </w:r>
      <w:r w:rsidR="00D24533">
        <w:t>К участию в спортивных соревнованиях допускаются спортсмены 12-13 лет, 14-15 лет, 16-17 лет, мужчины и женщины со спортивной квалификацией:</w:t>
      </w:r>
    </w:p>
    <w:p w14:paraId="4A0229DB" w14:textId="77777777" w:rsidR="00D24533" w:rsidRDefault="00D24533" w:rsidP="00D2453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3"/>
        <w:gridCol w:w="4400"/>
      </w:tblGrid>
      <w:tr w:rsidR="00D24533" w14:paraId="0DA7AD73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500CA214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263" w:type="dxa"/>
            <w:vAlign w:val="center"/>
            <w:hideMark/>
          </w:tcPr>
          <w:p w14:paraId="0FB2CC35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12-13 лет</w:t>
            </w:r>
          </w:p>
        </w:tc>
        <w:tc>
          <w:tcPr>
            <w:tcW w:w="4400" w:type="dxa"/>
            <w:vAlign w:val="center"/>
            <w:hideMark/>
          </w:tcPr>
          <w:p w14:paraId="5950D928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3 спортивного разряда</w:t>
            </w:r>
          </w:p>
        </w:tc>
      </w:tr>
      <w:tr w:rsidR="00D24533" w14:paraId="0700A972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74B5C70D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263" w:type="dxa"/>
            <w:vAlign w:val="center"/>
            <w:hideMark/>
          </w:tcPr>
          <w:p w14:paraId="7CA2395A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14-15 лет</w:t>
            </w:r>
          </w:p>
        </w:tc>
        <w:tc>
          <w:tcPr>
            <w:tcW w:w="4400" w:type="dxa"/>
            <w:vAlign w:val="center"/>
            <w:hideMark/>
          </w:tcPr>
          <w:p w14:paraId="767F26CE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2 спортивного разряда</w:t>
            </w:r>
          </w:p>
        </w:tc>
      </w:tr>
      <w:tr w:rsidR="00D24533" w14:paraId="78E4886D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3F713096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263" w:type="dxa"/>
            <w:vAlign w:val="center"/>
            <w:hideMark/>
          </w:tcPr>
          <w:p w14:paraId="7461D0D7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16-17 лет</w:t>
            </w:r>
          </w:p>
        </w:tc>
        <w:tc>
          <w:tcPr>
            <w:tcW w:w="4400" w:type="dxa"/>
            <w:vAlign w:val="center"/>
            <w:hideMark/>
          </w:tcPr>
          <w:p w14:paraId="6795CCF4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2 спортивного разряда</w:t>
            </w:r>
          </w:p>
        </w:tc>
      </w:tr>
      <w:tr w:rsidR="00D24533" w14:paraId="063A5596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7252AAFD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263" w:type="dxa"/>
            <w:vAlign w:val="center"/>
            <w:hideMark/>
          </w:tcPr>
          <w:p w14:paraId="6876B39A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мужчины, женщины</w:t>
            </w:r>
          </w:p>
        </w:tc>
        <w:tc>
          <w:tcPr>
            <w:tcW w:w="4400" w:type="dxa"/>
            <w:vAlign w:val="center"/>
            <w:hideMark/>
          </w:tcPr>
          <w:p w14:paraId="2CD5195A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1 спортивного разряда</w:t>
            </w:r>
          </w:p>
        </w:tc>
      </w:tr>
      <w:tr w:rsidR="009E1956" w14:paraId="5B7A3B09" w14:textId="77777777" w:rsidTr="00F816C9">
        <w:trPr>
          <w:jc w:val="center"/>
        </w:trPr>
        <w:tc>
          <w:tcPr>
            <w:tcW w:w="2267" w:type="dxa"/>
            <w:vAlign w:val="center"/>
            <w:hideMark/>
          </w:tcPr>
          <w:p w14:paraId="5CCF78D5" w14:textId="76442756" w:rsidR="009E1956" w:rsidRDefault="009E1956" w:rsidP="009E1956">
            <w:pPr>
              <w:jc w:val="center"/>
              <w:rPr>
                <w:rFonts w:cs="Calibri"/>
                <w:color w:val="000000"/>
              </w:rPr>
            </w:pPr>
            <w:bookmarkStart w:id="0" w:name="_Hlk51860838"/>
            <w:r>
              <w:rPr>
                <w:rFonts w:cs="Calibri"/>
                <w:color w:val="000000"/>
              </w:rPr>
              <w:t>ката</w:t>
            </w:r>
          </w:p>
        </w:tc>
        <w:tc>
          <w:tcPr>
            <w:tcW w:w="2263" w:type="dxa"/>
            <w:vAlign w:val="center"/>
            <w:hideMark/>
          </w:tcPr>
          <w:p w14:paraId="1E5B6A1C" w14:textId="77777777" w:rsidR="009E1956" w:rsidRDefault="009E1956" w:rsidP="00F816C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12-13 лет</w:t>
            </w:r>
          </w:p>
        </w:tc>
        <w:tc>
          <w:tcPr>
            <w:tcW w:w="4400" w:type="dxa"/>
            <w:vAlign w:val="center"/>
            <w:hideMark/>
          </w:tcPr>
          <w:p w14:paraId="340268C6" w14:textId="77777777" w:rsidR="009E1956" w:rsidRDefault="009E1956" w:rsidP="00F816C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2 юношеского разряда</w:t>
            </w:r>
          </w:p>
        </w:tc>
      </w:tr>
      <w:tr w:rsidR="009E1956" w14:paraId="7A01B3A9" w14:textId="77777777" w:rsidTr="00F816C9">
        <w:trPr>
          <w:jc w:val="center"/>
        </w:trPr>
        <w:tc>
          <w:tcPr>
            <w:tcW w:w="2267" w:type="dxa"/>
            <w:vAlign w:val="center"/>
            <w:hideMark/>
          </w:tcPr>
          <w:p w14:paraId="227DA4E3" w14:textId="118E1F15" w:rsidR="009E1956" w:rsidRDefault="009E1956" w:rsidP="009E195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</w:t>
            </w:r>
          </w:p>
        </w:tc>
        <w:tc>
          <w:tcPr>
            <w:tcW w:w="2263" w:type="dxa"/>
            <w:vAlign w:val="center"/>
            <w:hideMark/>
          </w:tcPr>
          <w:p w14:paraId="492B55D5" w14:textId="77777777" w:rsidR="009E1956" w:rsidRDefault="009E1956" w:rsidP="00F816C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14-15 лет</w:t>
            </w:r>
          </w:p>
        </w:tc>
        <w:tc>
          <w:tcPr>
            <w:tcW w:w="4400" w:type="dxa"/>
            <w:vAlign w:val="center"/>
            <w:hideMark/>
          </w:tcPr>
          <w:p w14:paraId="1E889D27" w14:textId="77777777" w:rsidR="009E1956" w:rsidRDefault="009E1956" w:rsidP="00F816C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1 юношеского разряда</w:t>
            </w:r>
          </w:p>
        </w:tc>
      </w:tr>
      <w:tr w:rsidR="009E1956" w14:paraId="7C81F106" w14:textId="77777777" w:rsidTr="00F816C9">
        <w:trPr>
          <w:jc w:val="center"/>
        </w:trPr>
        <w:tc>
          <w:tcPr>
            <w:tcW w:w="2267" w:type="dxa"/>
            <w:vAlign w:val="center"/>
            <w:hideMark/>
          </w:tcPr>
          <w:p w14:paraId="41CA5229" w14:textId="3ACC4636" w:rsidR="009E1956" w:rsidRDefault="009E1956" w:rsidP="009E195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</w:t>
            </w:r>
          </w:p>
        </w:tc>
        <w:tc>
          <w:tcPr>
            <w:tcW w:w="2263" w:type="dxa"/>
            <w:vAlign w:val="center"/>
            <w:hideMark/>
          </w:tcPr>
          <w:p w14:paraId="09BEBEC6" w14:textId="77777777" w:rsidR="009E1956" w:rsidRDefault="009E1956" w:rsidP="00F816C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16-17 лет</w:t>
            </w:r>
          </w:p>
        </w:tc>
        <w:tc>
          <w:tcPr>
            <w:tcW w:w="4400" w:type="dxa"/>
            <w:vAlign w:val="center"/>
            <w:hideMark/>
          </w:tcPr>
          <w:p w14:paraId="75A9572B" w14:textId="77777777" w:rsidR="009E1956" w:rsidRDefault="009E1956" w:rsidP="00F816C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3 спортивного разряда</w:t>
            </w:r>
          </w:p>
        </w:tc>
      </w:tr>
      <w:tr w:rsidR="009E1956" w14:paraId="04B5E201" w14:textId="77777777" w:rsidTr="00F816C9">
        <w:trPr>
          <w:jc w:val="center"/>
        </w:trPr>
        <w:tc>
          <w:tcPr>
            <w:tcW w:w="2267" w:type="dxa"/>
            <w:vAlign w:val="center"/>
            <w:hideMark/>
          </w:tcPr>
          <w:p w14:paraId="7BC9F02D" w14:textId="5E1C1450" w:rsidR="009E1956" w:rsidRDefault="009E1956" w:rsidP="009E195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</w:t>
            </w:r>
          </w:p>
        </w:tc>
        <w:tc>
          <w:tcPr>
            <w:tcW w:w="2263" w:type="dxa"/>
            <w:vAlign w:val="center"/>
            <w:hideMark/>
          </w:tcPr>
          <w:p w14:paraId="0D0FF85E" w14:textId="77777777" w:rsidR="009E1956" w:rsidRDefault="009E1956" w:rsidP="00F816C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мужчины, женщины</w:t>
            </w:r>
          </w:p>
        </w:tc>
        <w:tc>
          <w:tcPr>
            <w:tcW w:w="4400" w:type="dxa"/>
            <w:vAlign w:val="center"/>
            <w:hideMark/>
          </w:tcPr>
          <w:p w14:paraId="38B7F81A" w14:textId="77777777" w:rsidR="009E1956" w:rsidRDefault="009E1956" w:rsidP="00F816C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1 спортивного разряда</w:t>
            </w:r>
          </w:p>
        </w:tc>
      </w:tr>
      <w:tr w:rsidR="00D24533" w14:paraId="0B7D8B41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0CB6EE7B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ката-группа</w:t>
            </w:r>
          </w:p>
        </w:tc>
        <w:tc>
          <w:tcPr>
            <w:tcW w:w="2263" w:type="dxa"/>
            <w:vAlign w:val="center"/>
            <w:hideMark/>
          </w:tcPr>
          <w:p w14:paraId="60E791DD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12-13 лет</w:t>
            </w:r>
          </w:p>
        </w:tc>
        <w:tc>
          <w:tcPr>
            <w:tcW w:w="4400" w:type="dxa"/>
            <w:vAlign w:val="center"/>
            <w:hideMark/>
          </w:tcPr>
          <w:p w14:paraId="2ED3B96E" w14:textId="102BE119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не ниже </w:t>
            </w:r>
            <w:r w:rsidR="009E1956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 xml:space="preserve"> юношеского разряда</w:t>
            </w:r>
          </w:p>
        </w:tc>
      </w:tr>
      <w:tr w:rsidR="00D24533" w14:paraId="493F923A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30795C2D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ката-группа</w:t>
            </w:r>
          </w:p>
        </w:tc>
        <w:tc>
          <w:tcPr>
            <w:tcW w:w="2263" w:type="dxa"/>
            <w:vAlign w:val="center"/>
            <w:hideMark/>
          </w:tcPr>
          <w:p w14:paraId="3AD1FAD2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14-15 лет</w:t>
            </w:r>
          </w:p>
        </w:tc>
        <w:tc>
          <w:tcPr>
            <w:tcW w:w="4400" w:type="dxa"/>
            <w:vAlign w:val="center"/>
            <w:hideMark/>
          </w:tcPr>
          <w:p w14:paraId="24902747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1 юношеского разряда</w:t>
            </w:r>
          </w:p>
        </w:tc>
      </w:tr>
      <w:tr w:rsidR="00D24533" w14:paraId="1DCDE5F5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06EFE0C4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ката-группа</w:t>
            </w:r>
          </w:p>
        </w:tc>
        <w:tc>
          <w:tcPr>
            <w:tcW w:w="2263" w:type="dxa"/>
            <w:vAlign w:val="center"/>
            <w:hideMark/>
          </w:tcPr>
          <w:p w14:paraId="3B8E6A23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16-17 лет</w:t>
            </w:r>
          </w:p>
        </w:tc>
        <w:tc>
          <w:tcPr>
            <w:tcW w:w="4400" w:type="dxa"/>
            <w:vAlign w:val="center"/>
            <w:hideMark/>
          </w:tcPr>
          <w:p w14:paraId="618A9DA0" w14:textId="407BE368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не ниже </w:t>
            </w:r>
            <w:r w:rsidR="009E1956">
              <w:rPr>
                <w:rFonts w:cs="Calibri"/>
                <w:color w:val="000000"/>
              </w:rPr>
              <w:t>1 юношеского разряда</w:t>
            </w:r>
          </w:p>
        </w:tc>
      </w:tr>
      <w:tr w:rsidR="00782870" w14:paraId="64031BC5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6EA813C8" w14:textId="77777777" w:rsidR="00782870" w:rsidRDefault="00782870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ката-группа</w:t>
            </w:r>
          </w:p>
        </w:tc>
        <w:tc>
          <w:tcPr>
            <w:tcW w:w="2263" w:type="dxa"/>
            <w:vAlign w:val="center"/>
            <w:hideMark/>
          </w:tcPr>
          <w:p w14:paraId="410BDEE2" w14:textId="77777777" w:rsidR="00782870" w:rsidRDefault="00782870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мужчины, женщины</w:t>
            </w:r>
          </w:p>
        </w:tc>
        <w:tc>
          <w:tcPr>
            <w:tcW w:w="4400" w:type="dxa"/>
            <w:vAlign w:val="center"/>
            <w:hideMark/>
          </w:tcPr>
          <w:p w14:paraId="7F726E6C" w14:textId="77777777" w:rsidR="00782870" w:rsidRDefault="00782870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1 спортивного разряда</w:t>
            </w:r>
          </w:p>
        </w:tc>
      </w:tr>
      <w:bookmarkEnd w:id="0"/>
    </w:tbl>
    <w:p w14:paraId="2DCFAF1B" w14:textId="77777777" w:rsidR="00D24533" w:rsidRDefault="00D24533" w:rsidP="00D24533">
      <w:pPr>
        <w:jc w:val="both"/>
      </w:pPr>
    </w:p>
    <w:p w14:paraId="137D6CD0" w14:textId="77777777" w:rsidR="00D24533" w:rsidRDefault="00D24533" w:rsidP="00D24533">
      <w:pPr>
        <w:jc w:val="both"/>
        <w:rPr>
          <w:color w:val="000000"/>
        </w:rPr>
      </w:pPr>
      <w:r>
        <w:t>и стилевой квалификацией</w:t>
      </w:r>
      <w:r>
        <w:rPr>
          <w:color w:val="000000"/>
        </w:rPr>
        <w:t xml:space="preserve"> 12-13 лет не ниже 8 </w:t>
      </w:r>
      <w:proofErr w:type="spellStart"/>
      <w:r>
        <w:rPr>
          <w:color w:val="000000"/>
        </w:rPr>
        <w:t>кю</w:t>
      </w:r>
      <w:proofErr w:type="spellEnd"/>
      <w:r>
        <w:rPr>
          <w:color w:val="000000"/>
        </w:rPr>
        <w:t xml:space="preserve">, 14-15 лет не ниже 8 </w:t>
      </w:r>
      <w:proofErr w:type="spellStart"/>
      <w:r>
        <w:rPr>
          <w:color w:val="000000"/>
        </w:rPr>
        <w:t>кю</w:t>
      </w:r>
      <w:proofErr w:type="spellEnd"/>
      <w:r>
        <w:rPr>
          <w:color w:val="000000"/>
        </w:rPr>
        <w:t xml:space="preserve">, 16-17 лет не ниже 8 </w:t>
      </w:r>
      <w:proofErr w:type="spellStart"/>
      <w:r>
        <w:rPr>
          <w:color w:val="000000"/>
        </w:rPr>
        <w:t>кю</w:t>
      </w:r>
      <w:proofErr w:type="spellEnd"/>
      <w:r>
        <w:rPr>
          <w:color w:val="000000"/>
        </w:rPr>
        <w:t xml:space="preserve">, мужчины и женщины не ниже 6 </w:t>
      </w:r>
      <w:proofErr w:type="spellStart"/>
      <w:r>
        <w:rPr>
          <w:color w:val="000000"/>
        </w:rPr>
        <w:t>кю</w:t>
      </w:r>
      <w:proofErr w:type="spellEnd"/>
      <w:r>
        <w:rPr>
          <w:color w:val="000000"/>
        </w:rPr>
        <w:t>.</w:t>
      </w:r>
    </w:p>
    <w:p w14:paraId="4DC41E69" w14:textId="218D1AD6" w:rsidR="00D24533" w:rsidRDefault="00D24533" w:rsidP="00D24533">
      <w:pPr>
        <w:ind w:firstLine="360"/>
        <w:jc w:val="both"/>
      </w:pPr>
      <w:r>
        <w:t xml:space="preserve">Для участия в спортивных соревнованиях указанное количество лет спортсмену должно исполниться до дня начала соревнований (день начала соревнований </w:t>
      </w:r>
      <w:r w:rsidR="00782870">
        <w:t>–</w:t>
      </w:r>
      <w:r>
        <w:t xml:space="preserve"> день комиссии по допуску– </w:t>
      </w:r>
      <w:r w:rsidR="007E4BC8">
        <w:rPr>
          <w:color w:val="000000"/>
        </w:rPr>
        <w:t>2</w:t>
      </w:r>
      <w:r w:rsidR="007E4BC8" w:rsidRPr="007E4BC8">
        <w:rPr>
          <w:color w:val="000000"/>
        </w:rPr>
        <w:t>3</w:t>
      </w:r>
      <w:r w:rsidR="00782870">
        <w:rPr>
          <w:color w:val="000000"/>
        </w:rPr>
        <w:t xml:space="preserve"> октября</w:t>
      </w:r>
      <w:r w:rsidR="007E4BC8">
        <w:rPr>
          <w:color w:val="000000"/>
        </w:rPr>
        <w:t xml:space="preserve"> 20</w:t>
      </w:r>
      <w:r w:rsidR="007E4BC8" w:rsidRPr="007E4BC8">
        <w:rPr>
          <w:color w:val="000000"/>
        </w:rPr>
        <w:t>20</w:t>
      </w:r>
      <w:r>
        <w:rPr>
          <w:color w:val="000000"/>
        </w:rPr>
        <w:t xml:space="preserve"> г.)</w:t>
      </w:r>
      <w:r>
        <w:t xml:space="preserve">. </w:t>
      </w:r>
    </w:p>
    <w:p w14:paraId="5CEE4993" w14:textId="584EB6C3" w:rsidR="00FB5233" w:rsidRPr="009E1956" w:rsidRDefault="003204E0" w:rsidP="009E1956">
      <w:pPr>
        <w:pStyle w:val="aa"/>
        <w:numPr>
          <w:ilvl w:val="1"/>
          <w:numId w:val="30"/>
        </w:numPr>
        <w:ind w:left="0" w:firstLine="0"/>
        <w:jc w:val="both"/>
        <w:rPr>
          <w:u w:val="single"/>
        </w:rPr>
      </w:pPr>
      <w:r w:rsidRPr="009E1956">
        <w:rPr>
          <w:u w:val="single"/>
        </w:rPr>
        <w:t xml:space="preserve">На </w:t>
      </w:r>
      <w:r w:rsidR="00882EDC" w:rsidRPr="009E1956">
        <w:rPr>
          <w:u w:val="single"/>
        </w:rPr>
        <w:t xml:space="preserve">комиссии </w:t>
      </w:r>
      <w:r w:rsidRPr="009E1956">
        <w:rPr>
          <w:u w:val="single"/>
        </w:rPr>
        <w:t xml:space="preserve">по допуску </w:t>
      </w:r>
      <w:r w:rsidR="00882EDC" w:rsidRPr="009E1956">
        <w:rPr>
          <w:u w:val="single"/>
        </w:rPr>
        <w:t>представитель команды предоставляет оригинал заявки (приложение №1), а к</w:t>
      </w:r>
      <w:r w:rsidR="006724D7" w:rsidRPr="009E1956">
        <w:rPr>
          <w:u w:val="single"/>
        </w:rPr>
        <w:t>ажды</w:t>
      </w:r>
      <w:r w:rsidR="00882EDC" w:rsidRPr="009E1956">
        <w:rPr>
          <w:u w:val="single"/>
        </w:rPr>
        <w:t>й участник</w:t>
      </w:r>
      <w:r w:rsidR="006724D7" w:rsidRPr="009E1956">
        <w:rPr>
          <w:u w:val="single"/>
        </w:rPr>
        <w:t xml:space="preserve"> должен иметь следующие документы:</w:t>
      </w:r>
    </w:p>
    <w:p w14:paraId="564D0E60" w14:textId="2FAD10AF" w:rsidR="00CB1E28" w:rsidRPr="00085672" w:rsidRDefault="00782870" w:rsidP="005357B9">
      <w:pPr>
        <w:pStyle w:val="aa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085672">
        <w:rPr>
          <w:color w:val="000000" w:themeColor="text1"/>
        </w:rPr>
        <w:t xml:space="preserve">документ, подтверждающий личность </w:t>
      </w:r>
      <w:r>
        <w:rPr>
          <w:rFonts w:cs="Calibri"/>
          <w:color w:val="000000" w:themeColor="text1"/>
        </w:rPr>
        <w:t>(до 14</w:t>
      </w:r>
      <w:r w:rsidRPr="00085672">
        <w:rPr>
          <w:rFonts w:cs="Calibri"/>
          <w:color w:val="000000" w:themeColor="text1"/>
        </w:rPr>
        <w:t xml:space="preserve"> лет – свидетельство о рождении и справка из школ</w:t>
      </w:r>
      <w:r>
        <w:rPr>
          <w:rFonts w:cs="Calibri"/>
          <w:color w:val="000000" w:themeColor="text1"/>
        </w:rPr>
        <w:t>ы с фотографией и печатью, от 14</w:t>
      </w:r>
      <w:r w:rsidRPr="00085672">
        <w:rPr>
          <w:rFonts w:cs="Calibri"/>
          <w:color w:val="000000" w:themeColor="text1"/>
        </w:rPr>
        <w:t xml:space="preserve"> лет </w:t>
      </w:r>
      <w:r>
        <w:rPr>
          <w:rFonts w:cs="Calibri"/>
          <w:color w:val="000000" w:themeColor="text1"/>
        </w:rPr>
        <w:t xml:space="preserve">и старше </w:t>
      </w:r>
      <w:r w:rsidRPr="00085672">
        <w:rPr>
          <w:rFonts w:cs="Calibri"/>
          <w:color w:val="000000" w:themeColor="text1"/>
        </w:rPr>
        <w:t>–</w:t>
      </w:r>
      <w:r>
        <w:rPr>
          <w:rFonts w:cs="Calibri"/>
          <w:color w:val="000000" w:themeColor="text1"/>
        </w:rPr>
        <w:t xml:space="preserve"> паспорт гражданина РФ)</w:t>
      </w:r>
      <w:r w:rsidR="00FB5233" w:rsidRPr="00085672">
        <w:rPr>
          <w:rFonts w:cs="Calibri"/>
          <w:color w:val="000000" w:themeColor="text1"/>
        </w:rPr>
        <w:t xml:space="preserve">; </w:t>
      </w:r>
    </w:p>
    <w:p w14:paraId="4657920C" w14:textId="42E65F74" w:rsidR="00827AED" w:rsidRPr="00735FAF" w:rsidRDefault="004E3F7B" w:rsidP="005357B9">
      <w:pPr>
        <w:numPr>
          <w:ilvl w:val="0"/>
          <w:numId w:val="17"/>
        </w:numPr>
        <w:jc w:val="both"/>
      </w:pPr>
      <w:r>
        <w:rPr>
          <w:bCs/>
        </w:rPr>
        <w:t xml:space="preserve">зачетная квалификационная </w:t>
      </w:r>
      <w:r w:rsidR="00CB1E28" w:rsidRPr="00735FAF">
        <w:rPr>
          <w:bCs/>
        </w:rPr>
        <w:t>книжка</w:t>
      </w:r>
      <w:r>
        <w:rPr>
          <w:b/>
          <w:bCs/>
        </w:rPr>
        <w:t xml:space="preserve"> </w:t>
      </w:r>
      <w:r w:rsidR="00CB1E28" w:rsidRPr="00735FAF">
        <w:t>(</w:t>
      </w:r>
      <w:r>
        <w:t xml:space="preserve">или приказ, подтверждающий </w:t>
      </w:r>
      <w:r w:rsidR="000B27AE" w:rsidRPr="00735FAF">
        <w:t>спортивную квалификацию</w:t>
      </w:r>
      <w:r>
        <w:t>);</w:t>
      </w:r>
    </w:p>
    <w:p w14:paraId="1AD019DB" w14:textId="5858A6F0" w:rsidR="00CB1E28" w:rsidRPr="00085672" w:rsidRDefault="00CB1E28" w:rsidP="005357B9">
      <w:pPr>
        <w:numPr>
          <w:ilvl w:val="0"/>
          <w:numId w:val="17"/>
        </w:numPr>
        <w:jc w:val="both"/>
        <w:rPr>
          <w:color w:val="000000" w:themeColor="text1"/>
        </w:rPr>
      </w:pPr>
      <w:proofErr w:type="spellStart"/>
      <w:r w:rsidRPr="00735FAF">
        <w:t>будо</w:t>
      </w:r>
      <w:proofErr w:type="spellEnd"/>
      <w:r w:rsidRPr="00735FAF">
        <w:t>-паспорт</w:t>
      </w:r>
      <w:r w:rsidR="00B408AD" w:rsidRPr="00B408AD">
        <w:t xml:space="preserve"> </w:t>
      </w:r>
      <w:r w:rsidR="00B408AD">
        <w:t>(для членов РНФКК обязательно)</w:t>
      </w:r>
      <w:r w:rsidRPr="00735FAF">
        <w:t xml:space="preserve"> </w:t>
      </w:r>
      <w:r w:rsidR="00EB5575" w:rsidRPr="00735FAF">
        <w:t xml:space="preserve">или </w:t>
      </w:r>
      <w:r w:rsidR="00976E02">
        <w:t>копию сертификата,</w:t>
      </w:r>
      <w:r w:rsidR="00EB5575" w:rsidRPr="00735FAF">
        <w:t xml:space="preserve"> подтверждающ</w:t>
      </w:r>
      <w:r w:rsidR="00976E02">
        <w:t>его</w:t>
      </w:r>
      <w:r w:rsidRPr="00735FAF">
        <w:t xml:space="preserve"> стилевую квалификацию</w:t>
      </w:r>
      <w:r w:rsidRPr="00085672">
        <w:rPr>
          <w:color w:val="000000" w:themeColor="text1"/>
        </w:rPr>
        <w:t>;</w:t>
      </w:r>
    </w:p>
    <w:p w14:paraId="3C7CAE6A" w14:textId="77777777" w:rsidR="00CB1E28" w:rsidRPr="00735FAF" w:rsidRDefault="00CB1E28" w:rsidP="005357B9">
      <w:pPr>
        <w:numPr>
          <w:ilvl w:val="0"/>
          <w:numId w:val="17"/>
        </w:numPr>
        <w:jc w:val="both"/>
      </w:pPr>
      <w:r w:rsidRPr="00735FAF">
        <w:t xml:space="preserve">страховой полис обязательного медицинского страхования; </w:t>
      </w:r>
    </w:p>
    <w:p w14:paraId="2596F74A" w14:textId="6DEC8B88" w:rsidR="004E3F7B" w:rsidRPr="00735FAF" w:rsidRDefault="00CB1E28" w:rsidP="005357B9">
      <w:pPr>
        <w:numPr>
          <w:ilvl w:val="0"/>
          <w:numId w:val="17"/>
        </w:numPr>
        <w:jc w:val="both"/>
      </w:pPr>
      <w:r w:rsidRPr="00735FAF">
        <w:t>договор о страховании (оригинал) несчастных случаев, жизни и здоровья на дни проведения турнира;</w:t>
      </w:r>
    </w:p>
    <w:p w14:paraId="15E9A534" w14:textId="598C9D6A" w:rsidR="00CB1E28" w:rsidRDefault="005422BA" w:rsidP="005357B9">
      <w:pPr>
        <w:numPr>
          <w:ilvl w:val="0"/>
          <w:numId w:val="17"/>
        </w:numPr>
        <w:jc w:val="both"/>
      </w:pPr>
      <w:r w:rsidRPr="00735FAF">
        <w:t xml:space="preserve"> </w:t>
      </w:r>
      <w:r w:rsidR="003604E9" w:rsidRPr="00735FAF">
        <w:t>заявление</w:t>
      </w:r>
      <w:r w:rsidR="004E3F7B">
        <w:t xml:space="preserve"> родителей</w:t>
      </w:r>
      <w:r w:rsidRPr="00735FAF">
        <w:t xml:space="preserve"> спортсмена</w:t>
      </w:r>
      <w:r w:rsidR="003604E9" w:rsidRPr="00735FAF">
        <w:t xml:space="preserve"> </w:t>
      </w:r>
      <w:r w:rsidR="00AD7DCD">
        <w:t xml:space="preserve">(для несовершеннолетних участников) </w:t>
      </w:r>
      <w:r w:rsidR="00BF0728" w:rsidRPr="00735FAF">
        <w:t>на имя Главного судьи о добро</w:t>
      </w:r>
      <w:r w:rsidR="000B5A35" w:rsidRPr="00735FAF">
        <w:t>вольном участии в соревнованиях</w:t>
      </w:r>
      <w:r w:rsidR="00850142" w:rsidRPr="00735FAF">
        <w:t>.</w:t>
      </w:r>
      <w:r w:rsidR="00A40A22">
        <w:t xml:space="preserve"> Подпись родителей или одного родителя должна быть заверена нотариусом </w:t>
      </w:r>
      <w:r w:rsidR="00A40A22" w:rsidRPr="00735FAF">
        <w:t>(приложение</w:t>
      </w:r>
      <w:r w:rsidR="00976E02">
        <w:t xml:space="preserve"> № 2</w:t>
      </w:r>
      <w:r w:rsidR="00A40A22" w:rsidRPr="00735FAF">
        <w:t>)</w:t>
      </w:r>
      <w:r w:rsidR="00AD7DCD">
        <w:t>;</w:t>
      </w:r>
    </w:p>
    <w:p w14:paraId="6970B31E" w14:textId="288728A2" w:rsidR="00AD7DCD" w:rsidRDefault="00AD7DCD" w:rsidP="00AD7DCD">
      <w:pPr>
        <w:numPr>
          <w:ilvl w:val="0"/>
          <w:numId w:val="17"/>
        </w:numPr>
        <w:jc w:val="both"/>
      </w:pPr>
      <w:r>
        <w:t>заявление спортсмена (для совершеннолетних участ</w:t>
      </w:r>
      <w:r w:rsidR="005B0998">
        <w:t>ни</w:t>
      </w:r>
      <w:r>
        <w:t xml:space="preserve">ков) на имя Главного судьи о добровольном участии в </w:t>
      </w:r>
      <w:r w:rsidR="00A02669">
        <w:t>соревнованиях (приложение №3);</w:t>
      </w:r>
    </w:p>
    <w:p w14:paraId="6145694D" w14:textId="31992419" w:rsidR="00A02669" w:rsidRDefault="00A02669" w:rsidP="00AD7DCD">
      <w:pPr>
        <w:numPr>
          <w:ilvl w:val="0"/>
          <w:numId w:val="17"/>
        </w:numPr>
        <w:jc w:val="both"/>
      </w:pPr>
      <w:r>
        <w:t>согласие на обработку персональных данных (приложение №4).</w:t>
      </w:r>
    </w:p>
    <w:p w14:paraId="6789AD6B" w14:textId="4042F1D1" w:rsidR="00866F87" w:rsidRDefault="00CB1E28" w:rsidP="009E1956">
      <w:pPr>
        <w:numPr>
          <w:ilvl w:val="1"/>
          <w:numId w:val="30"/>
        </w:numPr>
        <w:ind w:left="0" w:firstLine="0"/>
        <w:jc w:val="both"/>
        <w:rPr>
          <w:color w:val="000000" w:themeColor="text1"/>
        </w:rPr>
      </w:pPr>
      <w:r w:rsidRPr="00735FAF">
        <w:t>Каждый участник, допущенный к соревнованиям</w:t>
      </w:r>
      <w:r w:rsidR="00EB5575" w:rsidRPr="00735FAF">
        <w:t>,</w:t>
      </w:r>
      <w:r w:rsidRPr="00735FAF">
        <w:t xml:space="preserve"> должен иметь</w:t>
      </w:r>
      <w:r w:rsidR="005422BA" w:rsidRPr="00735FAF">
        <w:t xml:space="preserve"> индивидуальное за</w:t>
      </w:r>
      <w:r w:rsidR="009A5EB8" w:rsidRPr="00735FAF">
        <w:t>щитное снаряжение стандарта IKO</w:t>
      </w:r>
      <w:r w:rsidR="005422BA" w:rsidRPr="00735FAF">
        <w:t xml:space="preserve"> или аналоги белого цвета </w:t>
      </w:r>
      <w:r w:rsidR="005422BA" w:rsidRPr="00A40A22">
        <w:rPr>
          <w:color w:val="000000" w:themeColor="text1"/>
        </w:rPr>
        <w:t>(</w:t>
      </w:r>
      <w:r w:rsidR="00F4019B" w:rsidRPr="00A40A22">
        <w:rPr>
          <w:color w:val="000000" w:themeColor="text1"/>
        </w:rPr>
        <w:t xml:space="preserve">приложение </w:t>
      </w:r>
      <w:r w:rsidR="00A40A22" w:rsidRPr="00A40A22">
        <w:rPr>
          <w:color w:val="000000" w:themeColor="text1"/>
        </w:rPr>
        <w:t xml:space="preserve">№ </w:t>
      </w:r>
      <w:r w:rsidR="00A02669">
        <w:rPr>
          <w:color w:val="000000" w:themeColor="text1"/>
        </w:rPr>
        <w:t>5</w:t>
      </w:r>
      <w:r w:rsidR="005422BA" w:rsidRPr="00A40A22">
        <w:rPr>
          <w:color w:val="000000" w:themeColor="text1"/>
        </w:rPr>
        <w:t>).</w:t>
      </w:r>
      <w:r w:rsidR="00866F87">
        <w:rPr>
          <w:color w:val="000000" w:themeColor="text1"/>
        </w:rPr>
        <w:t xml:space="preserve"> </w:t>
      </w:r>
    </w:p>
    <w:p w14:paraId="4C8C8369" w14:textId="1399921B" w:rsidR="00F23AD7" w:rsidRPr="00A40A22" w:rsidRDefault="00866F87" w:rsidP="009E1956">
      <w:pPr>
        <w:numPr>
          <w:ilvl w:val="1"/>
          <w:numId w:val="30"/>
        </w:numPr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Права и обязанности участников регламентируются Правилами соревнований по Киокусинкай (пункт 4.6 </w:t>
      </w:r>
      <w:r w:rsidR="00A85301">
        <w:rPr>
          <w:color w:val="000000" w:themeColor="text1"/>
        </w:rPr>
        <w:t xml:space="preserve">П 1.4. </w:t>
      </w:r>
      <w:r>
        <w:rPr>
          <w:color w:val="000000" w:themeColor="text1"/>
        </w:rPr>
        <w:t>приложения №1).</w:t>
      </w:r>
    </w:p>
    <w:p w14:paraId="21346519" w14:textId="77777777" w:rsidR="00CB1E28" w:rsidRDefault="00CB1E28" w:rsidP="005357B9">
      <w:pPr>
        <w:ind w:firstLine="708"/>
        <w:jc w:val="both"/>
        <w:rPr>
          <w:b/>
        </w:rPr>
      </w:pPr>
      <w:r w:rsidRPr="00A40A22">
        <w:rPr>
          <w:b/>
          <w:lang w:eastAsia="ja-JP"/>
        </w:rPr>
        <w:t xml:space="preserve">ВНИМАНИЕ! </w:t>
      </w:r>
      <w:r w:rsidRPr="00A40A22">
        <w:rPr>
          <w:b/>
        </w:rPr>
        <w:t>При нарушении любого из вышеперечисленных пунктов спортсмен не будет допущен к соревнованиям.</w:t>
      </w:r>
    </w:p>
    <w:p w14:paraId="7CDE7511" w14:textId="77777777" w:rsidR="002D7400" w:rsidRPr="00735FAF" w:rsidRDefault="002D7400" w:rsidP="005357B9">
      <w:pPr>
        <w:rPr>
          <w:b/>
        </w:rPr>
      </w:pPr>
    </w:p>
    <w:p w14:paraId="7D3E01FC" w14:textId="77777777" w:rsidR="00CB1E28" w:rsidRPr="00735FAF" w:rsidRDefault="00CB1E28" w:rsidP="009E1956">
      <w:pPr>
        <w:pStyle w:val="a8"/>
        <w:numPr>
          <w:ilvl w:val="0"/>
          <w:numId w:val="30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Программа соревнований</w:t>
      </w:r>
      <w:r w:rsidR="003A2787" w:rsidRPr="00735FAF">
        <w:rPr>
          <w:rFonts w:ascii="Times New Roman" w:hAnsi="Times New Roman"/>
          <w:b/>
        </w:rPr>
        <w:t>.</w:t>
      </w:r>
    </w:p>
    <w:p w14:paraId="15ABC404" w14:textId="007B8E59" w:rsidR="007C2D60" w:rsidRPr="007C2D60" w:rsidRDefault="00C6325B" w:rsidP="009E1956">
      <w:pPr>
        <w:numPr>
          <w:ilvl w:val="1"/>
          <w:numId w:val="30"/>
        </w:numPr>
        <w:ind w:left="0" w:firstLine="0"/>
        <w:jc w:val="both"/>
      </w:pPr>
      <w:r w:rsidRPr="00735FAF">
        <w:t>Соревнования проводятся в соотве</w:t>
      </w:r>
      <w:r w:rsidR="003204E0">
        <w:t xml:space="preserve">тствии с действующими правилами </w:t>
      </w:r>
      <w:r w:rsidRPr="00735FAF">
        <w:t>проведения соревнований по киокусинкай</w:t>
      </w:r>
      <w:r w:rsidR="00483E7D">
        <w:t xml:space="preserve"> (группа дисциплин – киокусинкай)</w:t>
      </w:r>
      <w:r w:rsidRPr="00735FAF">
        <w:t xml:space="preserve">, утвержденными </w:t>
      </w:r>
      <w:r w:rsidR="00483E7D">
        <w:t>Министерством спорта Российской Федерации от 31 мая 2019</w:t>
      </w:r>
      <w:r w:rsidRPr="00735FAF">
        <w:t xml:space="preserve"> года.</w:t>
      </w:r>
      <w:bookmarkStart w:id="1" w:name="OLE_LINK1"/>
      <w:bookmarkStart w:id="2" w:name="OLE_LINK2"/>
      <w:r w:rsidR="00336AE1" w:rsidRPr="00735FAF">
        <w:t xml:space="preserve"> </w:t>
      </w:r>
    </w:p>
    <w:p w14:paraId="717C1BF1" w14:textId="77777777" w:rsidR="007C2D60" w:rsidRPr="00866F87" w:rsidRDefault="007C2D60" w:rsidP="005357B9">
      <w:pPr>
        <w:jc w:val="both"/>
      </w:pPr>
    </w:p>
    <w:bookmarkEnd w:id="1"/>
    <w:bookmarkEnd w:id="2"/>
    <w:p w14:paraId="3415E067" w14:textId="0CB7C8C7" w:rsidR="00AD7DCD" w:rsidRDefault="00AD7DCD" w:rsidP="007E4BC8">
      <w:pPr>
        <w:keepNext/>
        <w:rPr>
          <w:color w:val="000000" w:themeColor="text1"/>
          <w:u w:val="single"/>
        </w:rPr>
      </w:pPr>
      <w:r w:rsidRPr="00735FAF">
        <w:lastRenderedPageBreak/>
        <w:t xml:space="preserve">Соревнования проводятся в следующих видах </w:t>
      </w:r>
      <w:r w:rsidRPr="00A85301">
        <w:t>программ</w:t>
      </w:r>
      <w:r w:rsidR="00A85301" w:rsidRPr="00A85301">
        <w:rPr>
          <w:color w:val="000000" w:themeColor="text1"/>
        </w:rPr>
        <w:t>:</w:t>
      </w:r>
    </w:p>
    <w:p w14:paraId="766D55B8" w14:textId="77777777" w:rsidR="00AD7DCD" w:rsidRDefault="00AD7DCD" w:rsidP="005357B9">
      <w:pPr>
        <w:rPr>
          <w:color w:val="000000" w:themeColor="text1"/>
          <w:u w:val="single"/>
        </w:rPr>
      </w:pPr>
    </w:p>
    <w:p w14:paraId="431CE50A" w14:textId="566780A3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>Возрастная категория 12-13 лет</w:t>
      </w:r>
      <w:r w:rsidR="00AD7DCD">
        <w:rPr>
          <w:color w:val="000000"/>
          <w:u w:val="single"/>
        </w:rPr>
        <w:t>:</w:t>
      </w:r>
    </w:p>
    <w:p w14:paraId="506F2876" w14:textId="77777777" w:rsidR="00CB134B" w:rsidRDefault="00CB134B" w:rsidP="00AD7DCD">
      <w:pPr>
        <w:rPr>
          <w:color w:val="000000"/>
          <w:u w:val="single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7AD3C694" w14:textId="77777777" w:rsidTr="00346AA4">
        <w:tc>
          <w:tcPr>
            <w:tcW w:w="5007" w:type="dxa"/>
            <w:hideMark/>
          </w:tcPr>
          <w:p w14:paraId="73FE2219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юноши </w:t>
            </w:r>
          </w:p>
        </w:tc>
        <w:tc>
          <w:tcPr>
            <w:tcW w:w="5007" w:type="dxa"/>
            <w:hideMark/>
          </w:tcPr>
          <w:p w14:paraId="776F105D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девушки </w:t>
            </w:r>
          </w:p>
        </w:tc>
      </w:tr>
      <w:tr w:rsidR="00C46716" w14:paraId="54597F25" w14:textId="77777777" w:rsidTr="00C46716">
        <w:tc>
          <w:tcPr>
            <w:tcW w:w="5007" w:type="dxa"/>
            <w:hideMark/>
          </w:tcPr>
          <w:p w14:paraId="29761347" w14:textId="77777777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35 кг</w:t>
            </w:r>
          </w:p>
        </w:tc>
        <w:tc>
          <w:tcPr>
            <w:tcW w:w="5007" w:type="dxa"/>
          </w:tcPr>
          <w:p w14:paraId="31CE59D8" w14:textId="2B02D71E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35 кг</w:t>
            </w:r>
          </w:p>
        </w:tc>
      </w:tr>
      <w:tr w:rsidR="00C46716" w14:paraId="2F187FD2" w14:textId="77777777" w:rsidTr="007E4BC8">
        <w:tc>
          <w:tcPr>
            <w:tcW w:w="5007" w:type="dxa"/>
            <w:hideMark/>
          </w:tcPr>
          <w:p w14:paraId="086F99D1" w14:textId="77777777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40 кг</w:t>
            </w:r>
          </w:p>
        </w:tc>
        <w:tc>
          <w:tcPr>
            <w:tcW w:w="5007" w:type="dxa"/>
          </w:tcPr>
          <w:p w14:paraId="3C6CA591" w14:textId="0E56E0B1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40 кг</w:t>
            </w:r>
          </w:p>
        </w:tc>
      </w:tr>
      <w:tr w:rsidR="00C46716" w14:paraId="2B1B27C5" w14:textId="77777777" w:rsidTr="007E4BC8">
        <w:tc>
          <w:tcPr>
            <w:tcW w:w="5007" w:type="dxa"/>
            <w:hideMark/>
          </w:tcPr>
          <w:p w14:paraId="59EC7474" w14:textId="77777777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45 кг</w:t>
            </w:r>
          </w:p>
        </w:tc>
        <w:tc>
          <w:tcPr>
            <w:tcW w:w="5007" w:type="dxa"/>
          </w:tcPr>
          <w:p w14:paraId="5F3C65D3" w14:textId="35F6AF35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45 кг</w:t>
            </w:r>
          </w:p>
        </w:tc>
      </w:tr>
      <w:tr w:rsidR="00C46716" w14:paraId="351E4666" w14:textId="77777777" w:rsidTr="007E4BC8">
        <w:tc>
          <w:tcPr>
            <w:tcW w:w="5007" w:type="dxa"/>
            <w:hideMark/>
          </w:tcPr>
          <w:p w14:paraId="4BD17B6B" w14:textId="77777777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50 кг</w:t>
            </w:r>
          </w:p>
        </w:tc>
        <w:tc>
          <w:tcPr>
            <w:tcW w:w="5007" w:type="dxa"/>
          </w:tcPr>
          <w:p w14:paraId="3E78A352" w14:textId="53AC53FA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50 кг</w:t>
            </w:r>
          </w:p>
        </w:tc>
      </w:tr>
      <w:tr w:rsidR="00C46716" w14:paraId="5AC931FF" w14:textId="77777777" w:rsidTr="007E4BC8">
        <w:tc>
          <w:tcPr>
            <w:tcW w:w="5007" w:type="dxa"/>
            <w:hideMark/>
          </w:tcPr>
          <w:p w14:paraId="657F8713" w14:textId="77777777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55 кг</w:t>
            </w:r>
          </w:p>
        </w:tc>
        <w:tc>
          <w:tcPr>
            <w:tcW w:w="5007" w:type="dxa"/>
          </w:tcPr>
          <w:p w14:paraId="686DE3CE" w14:textId="151E81DA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55 кг</w:t>
            </w:r>
          </w:p>
        </w:tc>
      </w:tr>
      <w:tr w:rsidR="00C46716" w14:paraId="172F0845" w14:textId="77777777" w:rsidTr="007E4BC8">
        <w:tc>
          <w:tcPr>
            <w:tcW w:w="5007" w:type="dxa"/>
            <w:hideMark/>
          </w:tcPr>
          <w:p w14:paraId="738FED82" w14:textId="77777777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60 кг</w:t>
            </w:r>
          </w:p>
        </w:tc>
        <w:tc>
          <w:tcPr>
            <w:tcW w:w="5007" w:type="dxa"/>
          </w:tcPr>
          <w:p w14:paraId="73978750" w14:textId="4E684E7A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55 + кг</w:t>
            </w:r>
          </w:p>
        </w:tc>
      </w:tr>
      <w:tr w:rsidR="00C46716" w14:paraId="76DFEED1" w14:textId="77777777" w:rsidTr="00346AA4">
        <w:tc>
          <w:tcPr>
            <w:tcW w:w="5007" w:type="dxa"/>
            <w:hideMark/>
          </w:tcPr>
          <w:p w14:paraId="025CEA74" w14:textId="77777777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60 + кг</w:t>
            </w:r>
          </w:p>
        </w:tc>
        <w:tc>
          <w:tcPr>
            <w:tcW w:w="5007" w:type="dxa"/>
          </w:tcPr>
          <w:p w14:paraId="419B1E23" w14:textId="77777777" w:rsidR="00C46716" w:rsidRDefault="00C46716">
            <w:pPr>
              <w:rPr>
                <w:color w:val="000000"/>
              </w:rPr>
            </w:pPr>
          </w:p>
        </w:tc>
      </w:tr>
      <w:tr w:rsidR="00C46716" w14:paraId="1089B754" w14:textId="77777777" w:rsidTr="00346AA4">
        <w:tc>
          <w:tcPr>
            <w:tcW w:w="5007" w:type="dxa"/>
            <w:hideMark/>
          </w:tcPr>
          <w:p w14:paraId="28382F48" w14:textId="77777777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Ката</w:t>
            </w:r>
          </w:p>
        </w:tc>
        <w:tc>
          <w:tcPr>
            <w:tcW w:w="5007" w:type="dxa"/>
            <w:hideMark/>
          </w:tcPr>
          <w:p w14:paraId="0E7A9A9A" w14:textId="77777777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Ката</w:t>
            </w:r>
          </w:p>
        </w:tc>
      </w:tr>
      <w:tr w:rsidR="00C46716" w14:paraId="63BC49BB" w14:textId="77777777" w:rsidTr="00346AA4">
        <w:tc>
          <w:tcPr>
            <w:tcW w:w="10014" w:type="dxa"/>
            <w:gridSpan w:val="2"/>
            <w:hideMark/>
          </w:tcPr>
          <w:p w14:paraId="0E4AB988" w14:textId="77777777" w:rsidR="00C46716" w:rsidRDefault="00C467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Ката-группа (состав команды 3 чел., может быть смешанный)</w:t>
            </w:r>
          </w:p>
        </w:tc>
      </w:tr>
    </w:tbl>
    <w:p w14:paraId="49657508" w14:textId="77777777" w:rsidR="00AD7DCD" w:rsidRDefault="00AD7DCD" w:rsidP="00AD7DCD">
      <w:pPr>
        <w:ind w:firstLine="708"/>
        <w:jc w:val="both"/>
      </w:pPr>
    </w:p>
    <w:p w14:paraId="54479589" w14:textId="7B3ECFB8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>Возрастная категория 14-15 лет</w:t>
      </w:r>
      <w:r w:rsidR="00AD7DCD">
        <w:rPr>
          <w:color w:val="000000"/>
          <w:u w:val="single"/>
        </w:rPr>
        <w:t>:</w:t>
      </w:r>
    </w:p>
    <w:p w14:paraId="53700611" w14:textId="77777777" w:rsidR="00CB134B" w:rsidRDefault="00CB134B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697E5F01" w14:textId="77777777" w:rsidTr="00346AA4">
        <w:tc>
          <w:tcPr>
            <w:tcW w:w="5007" w:type="dxa"/>
            <w:hideMark/>
          </w:tcPr>
          <w:p w14:paraId="1EC4DF78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юноши </w:t>
            </w:r>
          </w:p>
        </w:tc>
        <w:tc>
          <w:tcPr>
            <w:tcW w:w="5007" w:type="dxa"/>
            <w:hideMark/>
          </w:tcPr>
          <w:p w14:paraId="01BDCD6C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девушки </w:t>
            </w:r>
          </w:p>
        </w:tc>
      </w:tr>
      <w:tr w:rsidR="00AD7DCD" w14:paraId="50DD775F" w14:textId="77777777" w:rsidTr="00346AA4">
        <w:tc>
          <w:tcPr>
            <w:tcW w:w="5007" w:type="dxa"/>
            <w:hideMark/>
          </w:tcPr>
          <w:p w14:paraId="300FA11A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45 кг</w:t>
            </w:r>
          </w:p>
        </w:tc>
        <w:tc>
          <w:tcPr>
            <w:tcW w:w="5007" w:type="dxa"/>
            <w:hideMark/>
          </w:tcPr>
          <w:p w14:paraId="62A436F6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45 кг</w:t>
            </w:r>
          </w:p>
        </w:tc>
      </w:tr>
      <w:tr w:rsidR="00AD7DCD" w14:paraId="6BAF2A18" w14:textId="77777777" w:rsidTr="00346AA4">
        <w:tc>
          <w:tcPr>
            <w:tcW w:w="5007" w:type="dxa"/>
            <w:hideMark/>
          </w:tcPr>
          <w:p w14:paraId="5B3968F4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 кг</w:t>
            </w:r>
          </w:p>
        </w:tc>
        <w:tc>
          <w:tcPr>
            <w:tcW w:w="5007" w:type="dxa"/>
            <w:hideMark/>
          </w:tcPr>
          <w:p w14:paraId="447C32A1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 кг</w:t>
            </w:r>
          </w:p>
        </w:tc>
      </w:tr>
      <w:tr w:rsidR="00AD7DCD" w14:paraId="242D90BA" w14:textId="77777777" w:rsidTr="00346AA4">
        <w:tc>
          <w:tcPr>
            <w:tcW w:w="5007" w:type="dxa"/>
            <w:hideMark/>
          </w:tcPr>
          <w:p w14:paraId="39EED23B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 кг</w:t>
            </w:r>
          </w:p>
        </w:tc>
        <w:tc>
          <w:tcPr>
            <w:tcW w:w="5007" w:type="dxa"/>
            <w:hideMark/>
          </w:tcPr>
          <w:p w14:paraId="1A03F07C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 кг</w:t>
            </w:r>
          </w:p>
        </w:tc>
      </w:tr>
      <w:tr w:rsidR="00AD7DCD" w14:paraId="58F477B6" w14:textId="77777777" w:rsidTr="00346AA4">
        <w:tc>
          <w:tcPr>
            <w:tcW w:w="5007" w:type="dxa"/>
            <w:hideMark/>
          </w:tcPr>
          <w:p w14:paraId="0315F495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60 кг</w:t>
            </w:r>
          </w:p>
        </w:tc>
        <w:tc>
          <w:tcPr>
            <w:tcW w:w="5007" w:type="dxa"/>
            <w:hideMark/>
          </w:tcPr>
          <w:p w14:paraId="7C54B6C4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 + кг</w:t>
            </w:r>
          </w:p>
        </w:tc>
      </w:tr>
      <w:tr w:rsidR="00AD7DCD" w14:paraId="156E1BA8" w14:textId="77777777" w:rsidTr="00346AA4">
        <w:tc>
          <w:tcPr>
            <w:tcW w:w="5007" w:type="dxa"/>
            <w:hideMark/>
          </w:tcPr>
          <w:p w14:paraId="35A17149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65 кг</w:t>
            </w:r>
          </w:p>
        </w:tc>
        <w:tc>
          <w:tcPr>
            <w:tcW w:w="5007" w:type="dxa"/>
          </w:tcPr>
          <w:p w14:paraId="0D83D424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5118F7F1" w14:textId="77777777" w:rsidTr="00346AA4">
        <w:tc>
          <w:tcPr>
            <w:tcW w:w="5007" w:type="dxa"/>
            <w:hideMark/>
          </w:tcPr>
          <w:p w14:paraId="3C27C6CF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70 кг</w:t>
            </w:r>
          </w:p>
        </w:tc>
        <w:tc>
          <w:tcPr>
            <w:tcW w:w="5007" w:type="dxa"/>
          </w:tcPr>
          <w:p w14:paraId="5D02D7AD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73943042" w14:textId="77777777" w:rsidTr="00346AA4">
        <w:tc>
          <w:tcPr>
            <w:tcW w:w="5007" w:type="dxa"/>
            <w:hideMark/>
          </w:tcPr>
          <w:p w14:paraId="45ECA833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70 + кг</w:t>
            </w:r>
          </w:p>
        </w:tc>
        <w:tc>
          <w:tcPr>
            <w:tcW w:w="5007" w:type="dxa"/>
          </w:tcPr>
          <w:p w14:paraId="22FD8997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4DD540CF" w14:textId="77777777" w:rsidTr="00346AA4">
        <w:tc>
          <w:tcPr>
            <w:tcW w:w="5007" w:type="dxa"/>
            <w:hideMark/>
          </w:tcPr>
          <w:p w14:paraId="4BCF9F01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  <w:tc>
          <w:tcPr>
            <w:tcW w:w="5007" w:type="dxa"/>
            <w:hideMark/>
          </w:tcPr>
          <w:p w14:paraId="7713CE10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</w:tr>
      <w:tr w:rsidR="00AD7DCD" w14:paraId="4C28F8E3" w14:textId="77777777" w:rsidTr="00346AA4">
        <w:tc>
          <w:tcPr>
            <w:tcW w:w="10014" w:type="dxa"/>
            <w:gridSpan w:val="2"/>
            <w:hideMark/>
          </w:tcPr>
          <w:p w14:paraId="09242EED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Ката-группа (состав команды 3 чел., может быть смешанный)</w:t>
            </w:r>
          </w:p>
        </w:tc>
      </w:tr>
    </w:tbl>
    <w:p w14:paraId="5AE0FE8B" w14:textId="77777777" w:rsidR="00AD7DCD" w:rsidRPr="00AD7DCD" w:rsidRDefault="00AD7DCD" w:rsidP="00AD7DCD">
      <w:pPr>
        <w:ind w:firstLine="708"/>
        <w:jc w:val="both"/>
      </w:pPr>
    </w:p>
    <w:p w14:paraId="049211C9" w14:textId="7335AAFC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Возрастная категория </w:t>
      </w:r>
      <w:r w:rsidR="00AD7DCD">
        <w:rPr>
          <w:color w:val="000000"/>
          <w:u w:val="single"/>
        </w:rPr>
        <w:t>1</w:t>
      </w:r>
      <w:r w:rsidR="00AD7DCD">
        <w:rPr>
          <w:color w:val="000000"/>
          <w:u w:val="single"/>
          <w:lang w:val="en-US"/>
        </w:rPr>
        <w:t>6</w:t>
      </w:r>
      <w:r w:rsidR="00AD7DCD">
        <w:rPr>
          <w:color w:val="000000"/>
          <w:u w:val="single"/>
        </w:rPr>
        <w:t>-1</w:t>
      </w:r>
      <w:r w:rsidR="00AD7DCD">
        <w:rPr>
          <w:color w:val="000000"/>
          <w:u w:val="single"/>
          <w:lang w:val="en-US"/>
        </w:rPr>
        <w:t>7</w:t>
      </w:r>
      <w:r>
        <w:rPr>
          <w:color w:val="000000"/>
          <w:u w:val="single"/>
        </w:rPr>
        <w:t xml:space="preserve"> лет</w:t>
      </w:r>
      <w:r w:rsidR="00AD7DCD">
        <w:rPr>
          <w:color w:val="000000"/>
          <w:u w:val="single"/>
        </w:rPr>
        <w:t>:</w:t>
      </w:r>
    </w:p>
    <w:p w14:paraId="0BA593CB" w14:textId="77777777" w:rsidR="00CB134B" w:rsidRDefault="00CB134B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077BC2BE" w14:textId="77777777" w:rsidTr="00346AA4">
        <w:tc>
          <w:tcPr>
            <w:tcW w:w="5007" w:type="dxa"/>
            <w:hideMark/>
          </w:tcPr>
          <w:p w14:paraId="7213716D" w14:textId="3775EFFD" w:rsidR="00AD7DCD" w:rsidRDefault="00A02669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юниоры</w:t>
            </w:r>
            <w:r w:rsidR="00AD7DCD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5007" w:type="dxa"/>
            <w:hideMark/>
          </w:tcPr>
          <w:p w14:paraId="6EF3511D" w14:textId="72FFBC46" w:rsidR="00AD7DCD" w:rsidRDefault="00A02669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юниорки</w:t>
            </w:r>
            <w:r w:rsidR="00AD7DCD">
              <w:rPr>
                <w:color w:val="000000"/>
                <w:u w:val="single"/>
              </w:rPr>
              <w:t xml:space="preserve"> </w:t>
            </w:r>
          </w:p>
        </w:tc>
      </w:tr>
      <w:tr w:rsidR="00AD7DCD" w14:paraId="6F34A212" w14:textId="77777777" w:rsidTr="00346AA4">
        <w:tc>
          <w:tcPr>
            <w:tcW w:w="5007" w:type="dxa"/>
            <w:hideMark/>
          </w:tcPr>
          <w:p w14:paraId="31EABA95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 кг</w:t>
            </w:r>
          </w:p>
        </w:tc>
        <w:tc>
          <w:tcPr>
            <w:tcW w:w="5007" w:type="dxa"/>
            <w:hideMark/>
          </w:tcPr>
          <w:p w14:paraId="1504AB84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 кг</w:t>
            </w:r>
          </w:p>
        </w:tc>
      </w:tr>
      <w:tr w:rsidR="00AD7DCD" w14:paraId="5BEC246E" w14:textId="77777777" w:rsidTr="00346AA4">
        <w:tc>
          <w:tcPr>
            <w:tcW w:w="5007" w:type="dxa"/>
            <w:hideMark/>
          </w:tcPr>
          <w:p w14:paraId="513A7271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60 кг</w:t>
            </w:r>
          </w:p>
        </w:tc>
        <w:tc>
          <w:tcPr>
            <w:tcW w:w="5007" w:type="dxa"/>
            <w:hideMark/>
          </w:tcPr>
          <w:p w14:paraId="4A453417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 кг</w:t>
            </w:r>
          </w:p>
        </w:tc>
      </w:tr>
      <w:tr w:rsidR="00AD7DCD" w14:paraId="32DA0CBE" w14:textId="77777777" w:rsidTr="00346AA4">
        <w:tc>
          <w:tcPr>
            <w:tcW w:w="5007" w:type="dxa"/>
            <w:hideMark/>
          </w:tcPr>
          <w:p w14:paraId="0D3E7425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65 кг</w:t>
            </w:r>
          </w:p>
        </w:tc>
        <w:tc>
          <w:tcPr>
            <w:tcW w:w="5007" w:type="dxa"/>
            <w:hideMark/>
          </w:tcPr>
          <w:p w14:paraId="2FFA5D4D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55+ кг</w:t>
            </w:r>
          </w:p>
        </w:tc>
      </w:tr>
      <w:tr w:rsidR="00AD7DCD" w14:paraId="734C84F3" w14:textId="77777777" w:rsidTr="00346AA4">
        <w:tc>
          <w:tcPr>
            <w:tcW w:w="5007" w:type="dxa"/>
            <w:hideMark/>
          </w:tcPr>
          <w:p w14:paraId="7227B095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70 кг</w:t>
            </w:r>
          </w:p>
        </w:tc>
        <w:tc>
          <w:tcPr>
            <w:tcW w:w="5007" w:type="dxa"/>
          </w:tcPr>
          <w:p w14:paraId="77AE42FB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1A7EC06B" w14:textId="77777777" w:rsidTr="00346AA4">
        <w:tc>
          <w:tcPr>
            <w:tcW w:w="5007" w:type="dxa"/>
            <w:hideMark/>
          </w:tcPr>
          <w:p w14:paraId="59956286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</w:t>
            </w:r>
            <w:r>
              <w:rPr>
                <w:color w:val="000000"/>
                <w:lang w:val="en-US"/>
              </w:rPr>
              <w:t xml:space="preserve">5 </w:t>
            </w:r>
            <w:r>
              <w:rPr>
                <w:color w:val="000000"/>
              </w:rPr>
              <w:t>кг</w:t>
            </w:r>
          </w:p>
        </w:tc>
        <w:tc>
          <w:tcPr>
            <w:tcW w:w="5007" w:type="dxa"/>
          </w:tcPr>
          <w:p w14:paraId="52F19F72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3CD3B531" w14:textId="77777777" w:rsidTr="00346AA4">
        <w:tc>
          <w:tcPr>
            <w:tcW w:w="5007" w:type="dxa"/>
            <w:hideMark/>
          </w:tcPr>
          <w:p w14:paraId="0BA880D9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80 кг</w:t>
            </w:r>
          </w:p>
        </w:tc>
        <w:tc>
          <w:tcPr>
            <w:tcW w:w="5007" w:type="dxa"/>
          </w:tcPr>
          <w:p w14:paraId="5A63AC3E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791E1DC8" w14:textId="77777777" w:rsidTr="00346AA4">
        <w:tc>
          <w:tcPr>
            <w:tcW w:w="5007" w:type="dxa"/>
            <w:hideMark/>
          </w:tcPr>
          <w:p w14:paraId="20DAFD82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80+ кг</w:t>
            </w:r>
          </w:p>
        </w:tc>
        <w:tc>
          <w:tcPr>
            <w:tcW w:w="5007" w:type="dxa"/>
          </w:tcPr>
          <w:p w14:paraId="0C3C1C80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23A5CC24" w14:textId="77777777" w:rsidTr="00346AA4">
        <w:tc>
          <w:tcPr>
            <w:tcW w:w="5007" w:type="dxa"/>
            <w:hideMark/>
          </w:tcPr>
          <w:p w14:paraId="13698635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  <w:tc>
          <w:tcPr>
            <w:tcW w:w="5007" w:type="dxa"/>
            <w:hideMark/>
          </w:tcPr>
          <w:p w14:paraId="524E5F2B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</w:tr>
      <w:tr w:rsidR="00AD7DCD" w14:paraId="39F3F2EA" w14:textId="77777777" w:rsidTr="00346AA4">
        <w:tc>
          <w:tcPr>
            <w:tcW w:w="10014" w:type="dxa"/>
            <w:gridSpan w:val="2"/>
            <w:hideMark/>
          </w:tcPr>
          <w:p w14:paraId="2A953A8D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Ката-группа (состав команды 3 чел., может быть смешанный)</w:t>
            </w:r>
          </w:p>
        </w:tc>
      </w:tr>
    </w:tbl>
    <w:p w14:paraId="5EBABD9E" w14:textId="77777777" w:rsidR="00AD7DCD" w:rsidRDefault="00AD7DCD" w:rsidP="00AD7DCD">
      <w:pPr>
        <w:ind w:firstLine="708"/>
        <w:jc w:val="both"/>
      </w:pPr>
    </w:p>
    <w:p w14:paraId="3D094298" w14:textId="15F92BA8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>Возрастная категория мужчины, женщины</w:t>
      </w:r>
      <w:r w:rsidR="00AD7DCD">
        <w:rPr>
          <w:color w:val="000000"/>
          <w:u w:val="single"/>
        </w:rPr>
        <w:t>:</w:t>
      </w:r>
    </w:p>
    <w:p w14:paraId="6A238F83" w14:textId="77777777" w:rsidR="00CB134B" w:rsidRDefault="00CB134B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5D4B58E7" w14:textId="77777777" w:rsidTr="00346AA4">
        <w:tc>
          <w:tcPr>
            <w:tcW w:w="5007" w:type="dxa"/>
            <w:hideMark/>
          </w:tcPr>
          <w:p w14:paraId="428ECCFB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мужчины</w:t>
            </w:r>
          </w:p>
        </w:tc>
        <w:tc>
          <w:tcPr>
            <w:tcW w:w="5007" w:type="dxa"/>
            <w:hideMark/>
          </w:tcPr>
          <w:p w14:paraId="7B5A9677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женщины</w:t>
            </w:r>
          </w:p>
        </w:tc>
      </w:tr>
      <w:tr w:rsidR="00AD7DCD" w14:paraId="6B147391" w14:textId="77777777" w:rsidTr="00346AA4">
        <w:tc>
          <w:tcPr>
            <w:tcW w:w="5007" w:type="dxa"/>
            <w:hideMark/>
          </w:tcPr>
          <w:p w14:paraId="2E9E718F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70 кг</w:t>
            </w:r>
          </w:p>
        </w:tc>
        <w:tc>
          <w:tcPr>
            <w:tcW w:w="5007" w:type="dxa"/>
            <w:hideMark/>
          </w:tcPr>
          <w:p w14:paraId="0F77340C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55 кг</w:t>
            </w:r>
          </w:p>
        </w:tc>
      </w:tr>
      <w:tr w:rsidR="00AD7DCD" w14:paraId="618E295C" w14:textId="77777777" w:rsidTr="00346AA4">
        <w:tc>
          <w:tcPr>
            <w:tcW w:w="5007" w:type="dxa"/>
            <w:hideMark/>
          </w:tcPr>
          <w:p w14:paraId="0AA27F42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80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кг</w:t>
            </w:r>
          </w:p>
        </w:tc>
        <w:tc>
          <w:tcPr>
            <w:tcW w:w="5007" w:type="dxa"/>
            <w:hideMark/>
          </w:tcPr>
          <w:p w14:paraId="16F8CAF0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65 кг</w:t>
            </w:r>
          </w:p>
        </w:tc>
      </w:tr>
      <w:tr w:rsidR="00AD7DCD" w14:paraId="0F224895" w14:textId="77777777" w:rsidTr="00346AA4">
        <w:tc>
          <w:tcPr>
            <w:tcW w:w="5007" w:type="dxa"/>
            <w:hideMark/>
          </w:tcPr>
          <w:p w14:paraId="25D595E6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90 кг</w:t>
            </w:r>
          </w:p>
        </w:tc>
        <w:tc>
          <w:tcPr>
            <w:tcW w:w="5007" w:type="dxa"/>
            <w:hideMark/>
          </w:tcPr>
          <w:p w14:paraId="0DE46C7A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65+ кг</w:t>
            </w:r>
          </w:p>
        </w:tc>
      </w:tr>
      <w:tr w:rsidR="00AD7DCD" w14:paraId="4D59E001" w14:textId="77777777" w:rsidTr="00346AA4">
        <w:tc>
          <w:tcPr>
            <w:tcW w:w="5007" w:type="dxa"/>
            <w:hideMark/>
          </w:tcPr>
          <w:p w14:paraId="314741D0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90+ кг</w:t>
            </w:r>
          </w:p>
        </w:tc>
        <w:tc>
          <w:tcPr>
            <w:tcW w:w="5007" w:type="dxa"/>
          </w:tcPr>
          <w:p w14:paraId="15B49F8F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32A45DC4" w14:textId="77777777" w:rsidTr="00346AA4">
        <w:tc>
          <w:tcPr>
            <w:tcW w:w="5007" w:type="dxa"/>
            <w:hideMark/>
          </w:tcPr>
          <w:p w14:paraId="0BF362E7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  <w:tc>
          <w:tcPr>
            <w:tcW w:w="5007" w:type="dxa"/>
            <w:hideMark/>
          </w:tcPr>
          <w:p w14:paraId="1325F7E9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</w:tr>
      <w:tr w:rsidR="00AD7DCD" w14:paraId="3CD90E6F" w14:textId="77777777" w:rsidTr="00346AA4">
        <w:tc>
          <w:tcPr>
            <w:tcW w:w="10014" w:type="dxa"/>
            <w:gridSpan w:val="2"/>
            <w:hideMark/>
          </w:tcPr>
          <w:p w14:paraId="66AE03EA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Ката-группа (состав команды 3 чел., может быть смешанный)</w:t>
            </w:r>
          </w:p>
        </w:tc>
      </w:tr>
    </w:tbl>
    <w:p w14:paraId="6E0B9DC6" w14:textId="77777777" w:rsidR="00AD7DCD" w:rsidRDefault="00AD7DCD" w:rsidP="00AD7DCD">
      <w:pPr>
        <w:rPr>
          <w:b/>
          <w:color w:val="000000"/>
        </w:rPr>
      </w:pPr>
    </w:p>
    <w:p w14:paraId="4EB0B2E2" w14:textId="77777777" w:rsidR="00AD7DCD" w:rsidRDefault="00AD7DCD" w:rsidP="00AD7DCD">
      <w:pPr>
        <w:rPr>
          <w:b/>
          <w:color w:val="000000"/>
        </w:rPr>
      </w:pPr>
      <w:r>
        <w:rPr>
          <w:b/>
          <w:color w:val="000000"/>
        </w:rPr>
        <w:t>Внимание! Если спортсмен по результатам взвешивания на мандатной комиссии не войдет в заявленную весовую категорию, спортсмен к участию не будет допущен!</w:t>
      </w:r>
    </w:p>
    <w:p w14:paraId="6424E8D0" w14:textId="77777777" w:rsidR="00F526F9" w:rsidRDefault="00F526F9" w:rsidP="005357B9">
      <w:pPr>
        <w:jc w:val="both"/>
        <w:rPr>
          <w:u w:val="single"/>
        </w:rPr>
      </w:pPr>
    </w:p>
    <w:p w14:paraId="6F55AEA8" w14:textId="77777777" w:rsidR="00CB1E28" w:rsidRDefault="00CB1E28" w:rsidP="009E1956">
      <w:pPr>
        <w:numPr>
          <w:ilvl w:val="1"/>
          <w:numId w:val="30"/>
        </w:numPr>
        <w:ind w:left="0" w:firstLine="0"/>
        <w:jc w:val="both"/>
        <w:rPr>
          <w:u w:val="single"/>
        </w:rPr>
      </w:pPr>
      <w:r w:rsidRPr="00735FAF">
        <w:rPr>
          <w:u w:val="single"/>
        </w:rPr>
        <w:t>Расписание мероприятий соревнований:</w:t>
      </w:r>
    </w:p>
    <w:p w14:paraId="71457A57" w14:textId="77777777" w:rsidR="00CB134B" w:rsidRPr="00735FAF" w:rsidRDefault="00CB134B" w:rsidP="00CB134B">
      <w:pPr>
        <w:jc w:val="both"/>
        <w:rPr>
          <w:u w:val="single"/>
        </w:rPr>
      </w:pPr>
    </w:p>
    <w:p w14:paraId="063462F0" w14:textId="12364B8F" w:rsidR="002314EC" w:rsidRPr="002457CE" w:rsidRDefault="007E4BC8" w:rsidP="005357B9">
      <w:pPr>
        <w:jc w:val="both"/>
        <w:rPr>
          <w:b/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2</w:t>
      </w:r>
      <w:r>
        <w:rPr>
          <w:iCs/>
          <w:color w:val="000000" w:themeColor="text1"/>
          <w:u w:val="single"/>
          <w:lang w:val="en-US"/>
        </w:rPr>
        <w:t>3</w:t>
      </w:r>
      <w:r w:rsidR="00346AA4">
        <w:rPr>
          <w:iCs/>
          <w:color w:val="000000" w:themeColor="text1"/>
          <w:u w:val="single"/>
        </w:rPr>
        <w:t>.10</w:t>
      </w:r>
      <w:r>
        <w:rPr>
          <w:iCs/>
          <w:color w:val="000000" w:themeColor="text1"/>
          <w:u w:val="single"/>
        </w:rPr>
        <w:t>.20</w:t>
      </w:r>
      <w:r>
        <w:rPr>
          <w:iCs/>
          <w:color w:val="000000" w:themeColor="text1"/>
          <w:u w:val="single"/>
          <w:lang w:val="en-US"/>
        </w:rPr>
        <w:t>20</w:t>
      </w:r>
      <w:r w:rsidR="002314EC" w:rsidRPr="002457CE">
        <w:rPr>
          <w:iCs/>
          <w:color w:val="000000" w:themeColor="text1"/>
          <w:u w:val="single"/>
        </w:rPr>
        <w:t xml:space="preserve"> </w:t>
      </w:r>
      <w:r w:rsidR="00827AED" w:rsidRPr="002457CE">
        <w:rPr>
          <w:iCs/>
          <w:color w:val="000000" w:themeColor="text1"/>
          <w:u w:val="single"/>
        </w:rPr>
        <w:t>(пятница)</w:t>
      </w:r>
    </w:p>
    <w:p w14:paraId="22C44D48" w14:textId="490E2CF5" w:rsidR="002314EC" w:rsidRPr="00A85301" w:rsidRDefault="00BB0109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К</w:t>
      </w:r>
      <w:r w:rsidR="002314EC" w:rsidRPr="00A85301">
        <w:rPr>
          <w:iCs/>
          <w:color w:val="000000" w:themeColor="text1"/>
        </w:rPr>
        <w:t>омиссия</w:t>
      </w:r>
      <w:r w:rsidRPr="00A85301">
        <w:rPr>
          <w:iCs/>
          <w:color w:val="000000" w:themeColor="text1"/>
        </w:rPr>
        <w:t xml:space="preserve"> по допуску</w:t>
      </w:r>
      <w:r w:rsidR="009E7A86" w:rsidRPr="00A85301">
        <w:rPr>
          <w:iCs/>
          <w:color w:val="000000" w:themeColor="text1"/>
        </w:rPr>
        <w:t xml:space="preserve">: с </w:t>
      </w:r>
      <w:r w:rsidR="007E4BC8">
        <w:rPr>
          <w:iCs/>
          <w:color w:val="000000" w:themeColor="text1"/>
        </w:rPr>
        <w:t xml:space="preserve">09:00 до </w:t>
      </w:r>
      <w:r w:rsidR="007E4BC8" w:rsidRPr="007E4BC8">
        <w:rPr>
          <w:iCs/>
          <w:color w:val="000000" w:themeColor="text1"/>
        </w:rPr>
        <w:t>20</w:t>
      </w:r>
      <w:r w:rsidR="0067028C" w:rsidRPr="00A85301">
        <w:rPr>
          <w:iCs/>
          <w:color w:val="000000" w:themeColor="text1"/>
        </w:rPr>
        <w:t>:00</w:t>
      </w:r>
    </w:p>
    <w:p w14:paraId="5FD5908E" w14:textId="4E00C39A" w:rsidR="002314EC" w:rsidRPr="00A85301" w:rsidRDefault="00BB0109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С</w:t>
      </w:r>
      <w:r w:rsidR="002314EC" w:rsidRPr="00A85301">
        <w:rPr>
          <w:iCs/>
          <w:color w:val="000000" w:themeColor="text1"/>
        </w:rPr>
        <w:t>удейский семинар</w:t>
      </w:r>
      <w:r w:rsidR="0067028C" w:rsidRPr="00A85301">
        <w:rPr>
          <w:iCs/>
          <w:color w:val="000000" w:themeColor="text1"/>
        </w:rPr>
        <w:t xml:space="preserve">: </w:t>
      </w:r>
      <w:r w:rsidR="002C3817">
        <w:rPr>
          <w:iCs/>
          <w:color w:val="000000" w:themeColor="text1"/>
        </w:rPr>
        <w:t>с 16</w:t>
      </w:r>
      <w:r w:rsidR="009E7A86" w:rsidRPr="00A85301">
        <w:rPr>
          <w:iCs/>
          <w:color w:val="000000" w:themeColor="text1"/>
        </w:rPr>
        <w:t xml:space="preserve">:00 до </w:t>
      </w:r>
      <w:r w:rsidR="002C3817">
        <w:rPr>
          <w:iCs/>
          <w:color w:val="000000" w:themeColor="text1"/>
        </w:rPr>
        <w:t>20</w:t>
      </w:r>
      <w:r w:rsidR="0067028C" w:rsidRPr="00A85301">
        <w:rPr>
          <w:iCs/>
          <w:color w:val="000000" w:themeColor="text1"/>
        </w:rPr>
        <w:t>:00</w:t>
      </w:r>
    </w:p>
    <w:p w14:paraId="41A3B437" w14:textId="6242FCFA" w:rsidR="00BB0109" w:rsidRPr="00A85301" w:rsidRDefault="00827AED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 xml:space="preserve">Адрес проведения: г. </w:t>
      </w:r>
      <w:r w:rsidR="00346AA4" w:rsidRPr="00A85301">
        <w:rPr>
          <w:iCs/>
          <w:color w:val="000000" w:themeColor="text1"/>
        </w:rPr>
        <w:t>Санкт-Петербург</w:t>
      </w:r>
      <w:r w:rsidRPr="00A85301">
        <w:rPr>
          <w:iCs/>
          <w:color w:val="000000" w:themeColor="text1"/>
        </w:rPr>
        <w:t xml:space="preserve">, </w:t>
      </w:r>
      <w:r w:rsidR="007E4BC8">
        <w:rPr>
          <w:iCs/>
          <w:color w:val="000000" w:themeColor="text1"/>
        </w:rPr>
        <w:t>пл. Александра Невского, д.2</w:t>
      </w:r>
      <w:r w:rsidRPr="00A85301">
        <w:rPr>
          <w:iCs/>
          <w:color w:val="000000" w:themeColor="text1"/>
        </w:rPr>
        <w:t xml:space="preserve">  </w:t>
      </w:r>
    </w:p>
    <w:p w14:paraId="1F1789C7" w14:textId="1832548B" w:rsidR="002314EC" w:rsidRPr="00A85301" w:rsidRDefault="00BB0109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 xml:space="preserve">                                </w:t>
      </w:r>
      <w:r w:rsidR="00827AED" w:rsidRPr="00A85301">
        <w:rPr>
          <w:iCs/>
          <w:color w:val="000000" w:themeColor="text1"/>
        </w:rPr>
        <w:t xml:space="preserve"> </w:t>
      </w:r>
      <w:r w:rsidR="00346AA4" w:rsidRPr="00A85301">
        <w:rPr>
          <w:iCs/>
          <w:color w:val="000000" w:themeColor="text1"/>
        </w:rPr>
        <w:t>Гостиница «</w:t>
      </w:r>
      <w:r w:rsidR="007E4BC8">
        <w:rPr>
          <w:iCs/>
          <w:color w:val="000000" w:themeColor="text1"/>
        </w:rPr>
        <w:t>Москва</w:t>
      </w:r>
      <w:r w:rsidR="00346AA4" w:rsidRPr="00A85301">
        <w:rPr>
          <w:iCs/>
          <w:color w:val="000000" w:themeColor="text1"/>
        </w:rPr>
        <w:t>»</w:t>
      </w:r>
      <w:r w:rsidR="00B408AD" w:rsidRPr="00A85301">
        <w:rPr>
          <w:iCs/>
          <w:color w:val="000000" w:themeColor="text1"/>
        </w:rPr>
        <w:t>.</w:t>
      </w:r>
    </w:p>
    <w:p w14:paraId="1735D638" w14:textId="77777777" w:rsidR="00346AA4" w:rsidRPr="00A85301" w:rsidRDefault="00346AA4" w:rsidP="005357B9">
      <w:pPr>
        <w:jc w:val="both"/>
        <w:rPr>
          <w:iCs/>
          <w:color w:val="000000" w:themeColor="text1"/>
          <w:u w:val="single"/>
        </w:rPr>
      </w:pPr>
    </w:p>
    <w:p w14:paraId="650D6A3D" w14:textId="7D1639AF" w:rsidR="002314EC" w:rsidRPr="00A85301" w:rsidRDefault="007E4BC8" w:rsidP="005357B9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  <w:u w:val="single"/>
        </w:rPr>
        <w:t>24</w:t>
      </w:r>
      <w:r w:rsidR="00346AA4" w:rsidRPr="00A85301">
        <w:rPr>
          <w:iCs/>
          <w:color w:val="000000" w:themeColor="text1"/>
          <w:u w:val="single"/>
        </w:rPr>
        <w:t>.10</w:t>
      </w:r>
      <w:r>
        <w:rPr>
          <w:iCs/>
          <w:color w:val="000000" w:themeColor="text1"/>
          <w:u w:val="single"/>
        </w:rPr>
        <w:t>.2020</w:t>
      </w:r>
      <w:r w:rsidR="00827AED" w:rsidRPr="00A85301">
        <w:rPr>
          <w:iCs/>
          <w:color w:val="000000" w:themeColor="text1"/>
          <w:u w:val="single"/>
        </w:rPr>
        <w:t xml:space="preserve"> (суббота)</w:t>
      </w:r>
      <w:r w:rsidR="002314EC" w:rsidRPr="00A85301">
        <w:rPr>
          <w:iCs/>
          <w:color w:val="000000" w:themeColor="text1"/>
        </w:rPr>
        <w:t xml:space="preserve"> </w:t>
      </w:r>
    </w:p>
    <w:p w14:paraId="4EB182EC" w14:textId="221F2FFC" w:rsidR="002314EC" w:rsidRPr="00A85301" w:rsidRDefault="00346AA4" w:rsidP="005357B9">
      <w:pPr>
        <w:ind w:left="708" w:hanging="708"/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09</w:t>
      </w:r>
      <w:r w:rsidR="00827AED" w:rsidRPr="00A85301">
        <w:rPr>
          <w:iCs/>
          <w:color w:val="000000" w:themeColor="text1"/>
        </w:rPr>
        <w:t>:00</w:t>
      </w:r>
      <w:r w:rsidR="001822DB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>–</w:t>
      </w:r>
      <w:r w:rsidR="002314EC" w:rsidRPr="00A85301">
        <w:rPr>
          <w:iCs/>
          <w:color w:val="000000" w:themeColor="text1"/>
        </w:rPr>
        <w:t xml:space="preserve"> торжественное открытие</w:t>
      </w:r>
      <w:r w:rsidR="009E7A86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 xml:space="preserve">первого дня </w:t>
      </w:r>
      <w:r w:rsidR="009E7A86" w:rsidRPr="00A85301">
        <w:rPr>
          <w:iCs/>
          <w:color w:val="000000" w:themeColor="text1"/>
        </w:rPr>
        <w:t>соревнований, парад участников</w:t>
      </w:r>
      <w:r w:rsidR="0067028C" w:rsidRPr="00A85301">
        <w:rPr>
          <w:iCs/>
          <w:color w:val="000000" w:themeColor="text1"/>
        </w:rPr>
        <w:t>.</w:t>
      </w:r>
    </w:p>
    <w:p w14:paraId="254702CD" w14:textId="3E23EC33" w:rsidR="00346AA4" w:rsidRPr="00A85301" w:rsidRDefault="00346AA4" w:rsidP="00346AA4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09</w:t>
      </w:r>
      <w:r w:rsidR="00827AED" w:rsidRPr="00A85301">
        <w:rPr>
          <w:iCs/>
          <w:color w:val="000000" w:themeColor="text1"/>
        </w:rPr>
        <w:t>:30</w:t>
      </w:r>
      <w:r w:rsidR="002314EC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>–</w:t>
      </w:r>
      <w:r w:rsidR="0067028C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 xml:space="preserve">начало соревнований по ката и </w:t>
      </w:r>
      <w:proofErr w:type="spellStart"/>
      <w:r w:rsidRPr="00A85301">
        <w:rPr>
          <w:iCs/>
          <w:color w:val="000000" w:themeColor="text1"/>
        </w:rPr>
        <w:t>кумитэ</w:t>
      </w:r>
      <w:proofErr w:type="spellEnd"/>
      <w:r w:rsidRPr="00A85301">
        <w:rPr>
          <w:iCs/>
          <w:color w:val="000000" w:themeColor="text1"/>
        </w:rPr>
        <w:t>.</w:t>
      </w:r>
    </w:p>
    <w:p w14:paraId="30432D71" w14:textId="2D6BAF6E" w:rsidR="00346AA4" w:rsidRPr="00A85301" w:rsidRDefault="00346AA4" w:rsidP="00346AA4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19:30 – награждение победителей и призеров первого дня.</w:t>
      </w:r>
    </w:p>
    <w:p w14:paraId="0767F239" w14:textId="77777777" w:rsidR="00346AA4" w:rsidRPr="00A85301" w:rsidRDefault="00346AA4" w:rsidP="005357B9">
      <w:pPr>
        <w:jc w:val="both"/>
        <w:rPr>
          <w:iCs/>
          <w:color w:val="000000" w:themeColor="text1"/>
          <w:u w:val="single"/>
        </w:rPr>
      </w:pPr>
    </w:p>
    <w:p w14:paraId="3C3EDA0A" w14:textId="1695DF4F" w:rsidR="002314EC" w:rsidRPr="00A85301" w:rsidRDefault="007E4BC8" w:rsidP="005357B9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  <w:u w:val="single"/>
        </w:rPr>
        <w:t>25</w:t>
      </w:r>
      <w:r w:rsidR="00346AA4" w:rsidRPr="00A85301">
        <w:rPr>
          <w:iCs/>
          <w:color w:val="000000" w:themeColor="text1"/>
          <w:u w:val="single"/>
        </w:rPr>
        <w:t>.10</w:t>
      </w:r>
      <w:r>
        <w:rPr>
          <w:iCs/>
          <w:color w:val="000000" w:themeColor="text1"/>
          <w:u w:val="single"/>
        </w:rPr>
        <w:t>.2020</w:t>
      </w:r>
      <w:r w:rsidR="00827AED" w:rsidRPr="00A85301">
        <w:rPr>
          <w:iCs/>
          <w:color w:val="000000" w:themeColor="text1"/>
          <w:u w:val="single"/>
        </w:rPr>
        <w:t xml:space="preserve"> (воскресенье)</w:t>
      </w:r>
      <w:r w:rsidR="001822DB" w:rsidRPr="00A85301">
        <w:rPr>
          <w:iCs/>
          <w:color w:val="000000" w:themeColor="text1"/>
        </w:rPr>
        <w:t xml:space="preserve"> </w:t>
      </w:r>
    </w:p>
    <w:p w14:paraId="2BA5877D" w14:textId="61806CE3" w:rsidR="00346AA4" w:rsidRPr="002457CE" w:rsidRDefault="00346AA4" w:rsidP="00346AA4">
      <w:pPr>
        <w:ind w:left="708" w:hanging="708"/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 xml:space="preserve">10:00 – торжественное открытие </w:t>
      </w:r>
      <w:r w:rsidR="00A060D0">
        <w:rPr>
          <w:iCs/>
          <w:color w:val="000000" w:themeColor="text1"/>
        </w:rPr>
        <w:t>второго</w:t>
      </w:r>
      <w:r w:rsidRPr="00A85301">
        <w:rPr>
          <w:iCs/>
          <w:color w:val="000000" w:themeColor="text1"/>
        </w:rPr>
        <w:t xml:space="preserve"> дня соревнований, парад участников.</w:t>
      </w:r>
    </w:p>
    <w:p w14:paraId="084BA2E0" w14:textId="5BFE9F90" w:rsidR="00346AA4" w:rsidRPr="002457CE" w:rsidRDefault="00346AA4" w:rsidP="00346AA4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10</w:t>
      </w:r>
      <w:r w:rsidRPr="002457CE">
        <w:rPr>
          <w:iCs/>
          <w:color w:val="000000" w:themeColor="text1"/>
        </w:rPr>
        <w:t xml:space="preserve">:30 </w:t>
      </w:r>
      <w:r>
        <w:rPr>
          <w:iCs/>
          <w:color w:val="000000" w:themeColor="text1"/>
        </w:rPr>
        <w:t>–</w:t>
      </w:r>
      <w:r w:rsidRPr="002457CE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н</w:t>
      </w:r>
      <w:r w:rsidRPr="002457CE">
        <w:rPr>
          <w:iCs/>
          <w:color w:val="000000" w:themeColor="text1"/>
        </w:rPr>
        <w:t xml:space="preserve">ачало соревнований по ката и </w:t>
      </w:r>
      <w:proofErr w:type="spellStart"/>
      <w:r w:rsidRPr="002457CE">
        <w:rPr>
          <w:iCs/>
          <w:color w:val="000000" w:themeColor="text1"/>
        </w:rPr>
        <w:t>кумитэ</w:t>
      </w:r>
      <w:proofErr w:type="spellEnd"/>
      <w:r w:rsidRPr="002457CE">
        <w:rPr>
          <w:iCs/>
          <w:color w:val="000000" w:themeColor="text1"/>
        </w:rPr>
        <w:t>.</w:t>
      </w:r>
    </w:p>
    <w:p w14:paraId="58B42465" w14:textId="5AEDFBD4" w:rsidR="00346AA4" w:rsidRPr="002457CE" w:rsidRDefault="00346AA4" w:rsidP="00346AA4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19</w:t>
      </w:r>
      <w:r w:rsidRPr="002457CE">
        <w:rPr>
          <w:iCs/>
          <w:color w:val="000000" w:themeColor="text1"/>
        </w:rPr>
        <w:t>:</w:t>
      </w:r>
      <w:r>
        <w:rPr>
          <w:iCs/>
          <w:color w:val="000000" w:themeColor="text1"/>
        </w:rPr>
        <w:t>3</w:t>
      </w:r>
      <w:r w:rsidRPr="002457CE">
        <w:rPr>
          <w:iCs/>
          <w:color w:val="000000" w:themeColor="text1"/>
        </w:rPr>
        <w:t>0 – награждение</w:t>
      </w:r>
      <w:r>
        <w:rPr>
          <w:iCs/>
          <w:color w:val="000000" w:themeColor="text1"/>
        </w:rPr>
        <w:t xml:space="preserve"> победителей и призеров </w:t>
      </w:r>
      <w:r w:rsidR="007E4BC8">
        <w:rPr>
          <w:iCs/>
          <w:color w:val="000000" w:themeColor="text1"/>
        </w:rPr>
        <w:t>второго</w:t>
      </w:r>
      <w:r>
        <w:rPr>
          <w:iCs/>
          <w:color w:val="000000" w:themeColor="text1"/>
        </w:rPr>
        <w:t xml:space="preserve"> дня</w:t>
      </w:r>
      <w:r w:rsidRPr="002457CE">
        <w:rPr>
          <w:iCs/>
          <w:color w:val="000000" w:themeColor="text1"/>
        </w:rPr>
        <w:t>.</w:t>
      </w:r>
    </w:p>
    <w:p w14:paraId="61D59379" w14:textId="77777777" w:rsidR="007C2D60" w:rsidRPr="00D00467" w:rsidRDefault="007C2D60" w:rsidP="005357B9">
      <w:pPr>
        <w:jc w:val="both"/>
        <w:rPr>
          <w:iCs/>
          <w:color w:val="000000" w:themeColor="text1"/>
        </w:rPr>
      </w:pPr>
    </w:p>
    <w:p w14:paraId="59877887" w14:textId="61AE7B39" w:rsidR="007C2D60" w:rsidRDefault="007E4BC8" w:rsidP="005357B9">
      <w:pPr>
        <w:jc w:val="both"/>
        <w:rPr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26</w:t>
      </w:r>
      <w:r w:rsidR="007C2D60">
        <w:rPr>
          <w:iCs/>
          <w:color w:val="000000" w:themeColor="text1"/>
          <w:u w:val="single"/>
        </w:rPr>
        <w:t>.10.2019 (понедельник)</w:t>
      </w:r>
    </w:p>
    <w:p w14:paraId="367C27A3" w14:textId="06D43282" w:rsidR="007C2D60" w:rsidRPr="007C2D60" w:rsidRDefault="007C2D60" w:rsidP="005357B9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 день отъезда команд.</w:t>
      </w:r>
    </w:p>
    <w:p w14:paraId="70B34A8C" w14:textId="77777777" w:rsidR="009E7A86" w:rsidRDefault="009E7A86" w:rsidP="005357B9">
      <w:pPr>
        <w:jc w:val="both"/>
        <w:rPr>
          <w:iCs/>
          <w:color w:val="000000" w:themeColor="text1"/>
        </w:rPr>
      </w:pPr>
    </w:p>
    <w:p w14:paraId="0F3B8E91" w14:textId="3E0192AF" w:rsidR="002314EC" w:rsidRDefault="00CB1E28" w:rsidP="009E1956">
      <w:pPr>
        <w:numPr>
          <w:ilvl w:val="1"/>
          <w:numId w:val="30"/>
        </w:numPr>
        <w:ind w:left="0" w:firstLine="0"/>
        <w:jc w:val="both"/>
        <w:rPr>
          <w:color w:val="000000" w:themeColor="text1"/>
          <w:u w:val="single"/>
        </w:rPr>
      </w:pPr>
      <w:r w:rsidRPr="002457CE">
        <w:rPr>
          <w:color w:val="000000" w:themeColor="text1"/>
          <w:u w:val="single"/>
        </w:rPr>
        <w:t xml:space="preserve">Регламент </w:t>
      </w:r>
      <w:r w:rsidR="003760B8" w:rsidRPr="002457CE">
        <w:rPr>
          <w:color w:val="000000" w:themeColor="text1"/>
          <w:u w:val="single"/>
        </w:rPr>
        <w:t>проведения соревнований.</w:t>
      </w:r>
      <w:bookmarkStart w:id="3" w:name="OLE_LINK4"/>
      <w:bookmarkStart w:id="4" w:name="OLE_LINK3"/>
    </w:p>
    <w:p w14:paraId="12DFF3A6" w14:textId="77777777" w:rsidR="00CB134B" w:rsidRPr="00D8473D" w:rsidRDefault="00CB134B" w:rsidP="00CB134B">
      <w:pPr>
        <w:jc w:val="both"/>
        <w:rPr>
          <w:color w:val="000000" w:themeColor="text1"/>
          <w:u w:val="single"/>
        </w:rPr>
      </w:pPr>
    </w:p>
    <w:p w14:paraId="1CC4212C" w14:textId="77777777" w:rsidR="00CB134B" w:rsidRPr="00CB134B" w:rsidRDefault="00CB134B" w:rsidP="00CB134B">
      <w:pPr>
        <w:ind w:left="66"/>
        <w:jc w:val="both"/>
        <w:rPr>
          <w:color w:val="000000" w:themeColor="text1"/>
          <w:u w:val="single"/>
        </w:rPr>
      </w:pPr>
      <w:r w:rsidRPr="00CB134B">
        <w:rPr>
          <w:color w:val="000000" w:themeColor="text1"/>
          <w:u w:val="single"/>
        </w:rPr>
        <w:t>Весовые категории:</w:t>
      </w:r>
    </w:p>
    <w:p w14:paraId="2B395E57" w14:textId="77777777" w:rsidR="00CB134B" w:rsidRPr="00CB134B" w:rsidRDefault="00CB134B" w:rsidP="00CB134B">
      <w:pPr>
        <w:ind w:left="66"/>
        <w:jc w:val="both"/>
        <w:rPr>
          <w:u w:val="single"/>
        </w:rPr>
      </w:pPr>
      <w:r w:rsidRPr="00CB134B">
        <w:rPr>
          <w:u w:val="single"/>
        </w:rPr>
        <w:t>Юноши  и девушки 12-13 лет:</w:t>
      </w:r>
    </w:p>
    <w:p w14:paraId="52E502C6" w14:textId="77777777" w:rsidR="00CB134B" w:rsidRPr="00E0187F" w:rsidRDefault="00CB134B" w:rsidP="00CB134B">
      <w:pPr>
        <w:ind w:left="66"/>
        <w:jc w:val="both"/>
      </w:pPr>
      <w:r w:rsidRPr="00E0187F">
        <w:t xml:space="preserve">Отборочные бои: </w:t>
      </w:r>
      <w:r>
        <w:t>2 мин. + 1 мин. + протокол взвешивания (разница в весе должна составлять 1 кг и более) + 1 мин.</w:t>
      </w:r>
    </w:p>
    <w:p w14:paraId="36A85799" w14:textId="77777777" w:rsidR="00CB134B" w:rsidRPr="00E0187F" w:rsidRDefault="00CB134B" w:rsidP="00CB134B">
      <w:pPr>
        <w:ind w:left="66"/>
        <w:jc w:val="both"/>
      </w:pPr>
      <w:r w:rsidRPr="00E0187F">
        <w:t>Полуфинальные и финальные бои: 2 мин. + 1 мин. + взвешивание (разница в весе должна составлять 1 кг и более) + 1 мин.</w:t>
      </w:r>
    </w:p>
    <w:p w14:paraId="7335511C" w14:textId="77777777" w:rsidR="00CB134B" w:rsidRPr="00CB134B" w:rsidRDefault="00CB134B" w:rsidP="00CB134B">
      <w:pPr>
        <w:ind w:left="66"/>
        <w:jc w:val="both"/>
        <w:rPr>
          <w:u w:val="single"/>
        </w:rPr>
      </w:pPr>
      <w:r w:rsidRPr="00CB134B">
        <w:rPr>
          <w:u w:val="single"/>
        </w:rPr>
        <w:t>Юноши и девушки 14-15 лет:</w:t>
      </w:r>
    </w:p>
    <w:p w14:paraId="5F7598C7" w14:textId="77777777" w:rsidR="00CB134B" w:rsidRPr="00E0187F" w:rsidRDefault="00CB134B" w:rsidP="00CB134B">
      <w:pPr>
        <w:ind w:left="66"/>
        <w:jc w:val="both"/>
      </w:pPr>
      <w:r w:rsidRPr="00E0187F">
        <w:t xml:space="preserve">Отборочные бои: 2 мин. + 1 мин. + </w:t>
      </w:r>
      <w:r>
        <w:t>протокол взвешивания (разница в весе должна составлять 2 кг и более)</w:t>
      </w:r>
      <w:r w:rsidRPr="00E0187F">
        <w:t xml:space="preserve"> + 1 мин.</w:t>
      </w:r>
    </w:p>
    <w:p w14:paraId="3D730301" w14:textId="77777777" w:rsidR="00CB134B" w:rsidRPr="009A113A" w:rsidRDefault="00CB134B" w:rsidP="00CB134B">
      <w:pPr>
        <w:ind w:left="66"/>
        <w:jc w:val="both"/>
      </w:pPr>
      <w:r w:rsidRPr="00E0187F">
        <w:t>Полуфинальные и финальные бои: 2 мин. + 1 мин. + взвешивание (разница в весе должна составлять 2 кг и более) + 1 мин.</w:t>
      </w:r>
    </w:p>
    <w:p w14:paraId="004708BF" w14:textId="77777777" w:rsidR="00CB134B" w:rsidRPr="00CB134B" w:rsidRDefault="00CB134B" w:rsidP="00CB134B">
      <w:pPr>
        <w:ind w:left="66"/>
        <w:jc w:val="both"/>
        <w:rPr>
          <w:u w:val="single"/>
        </w:rPr>
      </w:pPr>
      <w:r w:rsidRPr="00CB134B">
        <w:rPr>
          <w:u w:val="single"/>
        </w:rPr>
        <w:t>Юниоры и юниорки 16-17 лет:</w:t>
      </w:r>
    </w:p>
    <w:p w14:paraId="40273086" w14:textId="77777777" w:rsidR="00CB134B" w:rsidRPr="00E0187F" w:rsidRDefault="00CB134B" w:rsidP="00CB134B">
      <w:pPr>
        <w:ind w:left="66"/>
        <w:jc w:val="both"/>
      </w:pPr>
      <w:r w:rsidRPr="00E0187F">
        <w:t xml:space="preserve">Отборочные бои: 2 мин. + 2 мин. + </w:t>
      </w:r>
      <w:r>
        <w:t xml:space="preserve">протокол взвешивания (разница в весе должна составлять 3 кг и более) </w:t>
      </w:r>
      <w:r w:rsidRPr="00E0187F">
        <w:t>+ 1 мин.</w:t>
      </w:r>
    </w:p>
    <w:p w14:paraId="3A7D53CE" w14:textId="77777777" w:rsidR="00CB134B" w:rsidRDefault="00CB134B" w:rsidP="00CB134B">
      <w:pPr>
        <w:ind w:left="66"/>
        <w:jc w:val="both"/>
      </w:pPr>
      <w:r w:rsidRPr="00E0187F">
        <w:t>Полуфинальные и финальные бои: 2 мин. + 2 мин. + взвешивание (разница в весе должна составлять 3 кг и более) + 1 мин.</w:t>
      </w:r>
    </w:p>
    <w:p w14:paraId="2E66D1B4" w14:textId="1E151199" w:rsidR="009B1519" w:rsidRPr="00CB134B" w:rsidRDefault="009B1519" w:rsidP="009B1519">
      <w:pPr>
        <w:ind w:left="66"/>
        <w:jc w:val="both"/>
        <w:rPr>
          <w:u w:val="single"/>
        </w:rPr>
      </w:pPr>
      <w:r>
        <w:rPr>
          <w:u w:val="single"/>
        </w:rPr>
        <w:t>Мужчины и женщины</w:t>
      </w:r>
      <w:r w:rsidRPr="00CB134B">
        <w:rPr>
          <w:u w:val="single"/>
        </w:rPr>
        <w:t>:</w:t>
      </w:r>
    </w:p>
    <w:p w14:paraId="4869C1CE" w14:textId="2C28E693" w:rsidR="009B1519" w:rsidRDefault="009B1519" w:rsidP="009B1519">
      <w:r>
        <w:t>Отборочные бои: 2 мин + 2 мин + взвешивание (3 кг) + 2 мин.</w:t>
      </w:r>
    </w:p>
    <w:p w14:paraId="1C3CE796" w14:textId="22A0DB0F" w:rsidR="009B1519" w:rsidRDefault="009B1519" w:rsidP="009B1519">
      <w:r>
        <w:t>Полуфинальные и финальные бои: 3 мин + 2 мин + 2 мин + взвешивание (3кг) + 2 мин.</w:t>
      </w:r>
    </w:p>
    <w:p w14:paraId="1E206E6E" w14:textId="77777777" w:rsidR="009B1519" w:rsidRPr="009A4E17" w:rsidRDefault="009B1519" w:rsidP="00CB134B">
      <w:pPr>
        <w:ind w:left="66"/>
        <w:jc w:val="both"/>
      </w:pPr>
    </w:p>
    <w:p w14:paraId="638CDF8F" w14:textId="2CA1A19B" w:rsidR="00E76022" w:rsidRPr="009A4E17" w:rsidRDefault="006005FC" w:rsidP="005357B9">
      <w:pPr>
        <w:jc w:val="both"/>
        <w:rPr>
          <w:color w:val="000000" w:themeColor="text1"/>
          <w:u w:val="single"/>
        </w:rPr>
      </w:pPr>
      <w:r w:rsidRPr="009A4E17">
        <w:rPr>
          <w:color w:val="000000" w:themeColor="text1"/>
          <w:u w:val="single"/>
        </w:rPr>
        <w:t>Ката.</w:t>
      </w:r>
    </w:p>
    <w:p w14:paraId="1BD4BCCF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юноши, девушки 12-13 лет:</w:t>
      </w:r>
    </w:p>
    <w:p w14:paraId="4B5C1ED3" w14:textId="74DB2781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 xml:space="preserve">1 круг: обязательная программа – </w:t>
      </w:r>
      <w:proofErr w:type="spellStart"/>
      <w:r w:rsidRPr="009A4E17">
        <w:rPr>
          <w:color w:val="000000"/>
        </w:rPr>
        <w:t>Пинан</w:t>
      </w:r>
      <w:proofErr w:type="spellEnd"/>
      <w:r w:rsidRPr="009A4E17">
        <w:rPr>
          <w:color w:val="000000"/>
        </w:rPr>
        <w:t xml:space="preserve"> </w:t>
      </w:r>
      <w:proofErr w:type="spellStart"/>
      <w:r w:rsidRPr="009A4E17">
        <w:rPr>
          <w:color w:val="000000"/>
        </w:rPr>
        <w:t>соно</w:t>
      </w:r>
      <w:proofErr w:type="spellEnd"/>
      <w:r w:rsidRPr="009A4E17">
        <w:rPr>
          <w:color w:val="000000"/>
        </w:rPr>
        <w:t xml:space="preserve"> ни;</w:t>
      </w:r>
    </w:p>
    <w:p w14:paraId="28176563" w14:textId="7AC151D9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 сложное ката по выбору (</w:t>
      </w:r>
      <w:proofErr w:type="spellStart"/>
      <w:r w:rsidRPr="009A4E17">
        <w:rPr>
          <w:color w:val="000000"/>
        </w:rPr>
        <w:t>Пинан</w:t>
      </w:r>
      <w:proofErr w:type="spellEnd"/>
      <w:r w:rsidRPr="009A4E17">
        <w:rPr>
          <w:color w:val="000000"/>
        </w:rPr>
        <w:t xml:space="preserve"> </w:t>
      </w:r>
      <w:proofErr w:type="spellStart"/>
      <w:r w:rsidRPr="009A4E17">
        <w:rPr>
          <w:color w:val="000000"/>
        </w:rPr>
        <w:t>соно</w:t>
      </w:r>
      <w:proofErr w:type="spellEnd"/>
      <w:r w:rsidRPr="009A4E17">
        <w:rPr>
          <w:color w:val="000000"/>
        </w:rPr>
        <w:t xml:space="preserve"> </w:t>
      </w:r>
      <w:proofErr w:type="spellStart"/>
      <w:r w:rsidRPr="009A4E17">
        <w:rPr>
          <w:color w:val="000000"/>
        </w:rPr>
        <w:t>ён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Пинан</w:t>
      </w:r>
      <w:proofErr w:type="spellEnd"/>
      <w:r w:rsidRPr="009A4E17">
        <w:rPr>
          <w:color w:val="000000"/>
        </w:rPr>
        <w:t xml:space="preserve"> </w:t>
      </w:r>
      <w:proofErr w:type="spellStart"/>
      <w:r w:rsidRPr="009A4E17">
        <w:rPr>
          <w:color w:val="000000"/>
        </w:rPr>
        <w:t>соно</w:t>
      </w:r>
      <w:proofErr w:type="spellEnd"/>
      <w:r w:rsidRPr="009A4E17">
        <w:rPr>
          <w:color w:val="000000"/>
        </w:rPr>
        <w:t xml:space="preserve"> </w:t>
      </w:r>
      <w:proofErr w:type="spellStart"/>
      <w:r w:rsidRPr="009A4E17">
        <w:rPr>
          <w:color w:val="000000"/>
        </w:rPr>
        <w:t>го</w:t>
      </w:r>
      <w:proofErr w:type="spellEnd"/>
      <w:r w:rsidRPr="009A4E17">
        <w:rPr>
          <w:color w:val="000000"/>
        </w:rPr>
        <w:t xml:space="preserve">, </w:t>
      </w:r>
      <w:proofErr w:type="gramStart"/>
      <w:r w:rsidRPr="009A4E17">
        <w:rPr>
          <w:color w:val="000000"/>
        </w:rPr>
        <w:t>Цуки</w:t>
      </w:r>
      <w:proofErr w:type="gramEnd"/>
      <w:r w:rsidRPr="009A4E17">
        <w:rPr>
          <w:color w:val="000000"/>
        </w:rPr>
        <w:t xml:space="preserve"> но ката, </w:t>
      </w:r>
      <w:proofErr w:type="spellStart"/>
      <w:r w:rsidRPr="009A4E17">
        <w:rPr>
          <w:color w:val="000000"/>
        </w:rPr>
        <w:t>Гэкусай</w:t>
      </w:r>
      <w:proofErr w:type="spellEnd"/>
      <w:r w:rsidRPr="009A4E17">
        <w:rPr>
          <w:color w:val="000000"/>
        </w:rPr>
        <w:t xml:space="preserve"> сё, </w:t>
      </w:r>
      <w:proofErr w:type="spellStart"/>
      <w:r w:rsidRPr="009A4E17">
        <w:rPr>
          <w:color w:val="000000"/>
        </w:rPr>
        <w:t>Гэкусай</w:t>
      </w:r>
      <w:proofErr w:type="spellEnd"/>
      <w:r w:rsidRPr="009A4E17">
        <w:rPr>
          <w:color w:val="000000"/>
        </w:rPr>
        <w:t xml:space="preserve"> дай, </w:t>
      </w:r>
      <w:proofErr w:type="spellStart"/>
      <w:r w:rsidRPr="009A4E17">
        <w:rPr>
          <w:color w:val="000000"/>
        </w:rPr>
        <w:t>Сэйенчин</w:t>
      </w:r>
      <w:proofErr w:type="spellEnd"/>
      <w:r w:rsidRPr="009A4E17">
        <w:rPr>
          <w:color w:val="000000"/>
        </w:rPr>
        <w:t>);</w:t>
      </w:r>
    </w:p>
    <w:p w14:paraId="2840D1BF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юноши, девушки 14-15 лет:</w:t>
      </w:r>
    </w:p>
    <w:p w14:paraId="59BB56B7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 xml:space="preserve">1 круг: обязательная программа – </w:t>
      </w:r>
      <w:proofErr w:type="spellStart"/>
      <w:r w:rsidRPr="009A4E17">
        <w:rPr>
          <w:color w:val="000000"/>
        </w:rPr>
        <w:t>Гэкусай</w:t>
      </w:r>
      <w:proofErr w:type="spellEnd"/>
      <w:r w:rsidRPr="009A4E17">
        <w:rPr>
          <w:color w:val="000000"/>
        </w:rPr>
        <w:t xml:space="preserve"> сё;</w:t>
      </w:r>
    </w:p>
    <w:p w14:paraId="02FA8B84" w14:textId="41CF9E7B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   сложное   ката   по выбору (</w:t>
      </w:r>
      <w:proofErr w:type="gramStart"/>
      <w:r w:rsidRPr="009A4E17">
        <w:rPr>
          <w:color w:val="000000"/>
        </w:rPr>
        <w:t>Цуки</w:t>
      </w:r>
      <w:proofErr w:type="gramEnd"/>
      <w:r w:rsidRPr="009A4E17">
        <w:rPr>
          <w:color w:val="000000"/>
        </w:rPr>
        <w:t xml:space="preserve"> но ката, </w:t>
      </w:r>
      <w:proofErr w:type="spellStart"/>
      <w:r w:rsidRPr="009A4E17">
        <w:rPr>
          <w:color w:val="000000"/>
        </w:rPr>
        <w:t>Сайха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Сэйенчин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Гарю</w:t>
      </w:r>
      <w:proofErr w:type="spellEnd"/>
      <w:r w:rsidRPr="009A4E17">
        <w:rPr>
          <w:color w:val="000000"/>
        </w:rPr>
        <w:t xml:space="preserve">, Канку, </w:t>
      </w:r>
      <w:proofErr w:type="spellStart"/>
      <w:r w:rsidRPr="009A4E17">
        <w:rPr>
          <w:color w:val="000000"/>
        </w:rPr>
        <w:t>Сэйпай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Сусихо</w:t>
      </w:r>
      <w:proofErr w:type="spellEnd"/>
      <w:r w:rsidRPr="009A4E17">
        <w:rPr>
          <w:color w:val="000000"/>
        </w:rPr>
        <w:t>).</w:t>
      </w:r>
    </w:p>
    <w:p w14:paraId="4DCCB0C3" w14:textId="54FF9C9D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 </w:t>
      </w:r>
      <w:r w:rsidRPr="009A4E17">
        <w:rPr>
          <w:color w:val="000000"/>
          <w:u w:val="single"/>
        </w:rPr>
        <w:t>юниоры, юниорки 16-17 лет:</w:t>
      </w:r>
    </w:p>
    <w:p w14:paraId="40A60BAC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 xml:space="preserve">1 круг: обязательная программа – </w:t>
      </w:r>
      <w:proofErr w:type="spellStart"/>
      <w:r w:rsidRPr="009A4E17">
        <w:rPr>
          <w:color w:val="000000"/>
        </w:rPr>
        <w:t>Гекусай</w:t>
      </w:r>
      <w:proofErr w:type="spellEnd"/>
      <w:r w:rsidRPr="009A4E17">
        <w:rPr>
          <w:color w:val="000000"/>
        </w:rPr>
        <w:t xml:space="preserve"> се.</w:t>
      </w:r>
    </w:p>
    <w:p w14:paraId="3D1A8F5D" w14:textId="7F6C356C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lastRenderedPageBreak/>
        <w:t>2 круг (финал): произвольная программа - 1 сложное ката по выбору   (</w:t>
      </w:r>
      <w:proofErr w:type="spellStart"/>
      <w:r w:rsidRPr="009A4E17">
        <w:rPr>
          <w:color w:val="000000"/>
        </w:rPr>
        <w:t>Янцу</w:t>
      </w:r>
      <w:proofErr w:type="spellEnd"/>
      <w:r w:rsidRPr="009A4E17">
        <w:rPr>
          <w:color w:val="000000"/>
        </w:rPr>
        <w:t xml:space="preserve">, </w:t>
      </w:r>
      <w:proofErr w:type="gramStart"/>
      <w:r w:rsidRPr="009A4E17">
        <w:rPr>
          <w:color w:val="000000"/>
        </w:rPr>
        <w:t>Цуки</w:t>
      </w:r>
      <w:proofErr w:type="gramEnd"/>
      <w:r w:rsidR="009A4E17" w:rsidRPr="009A4E17">
        <w:rPr>
          <w:color w:val="000000"/>
        </w:rPr>
        <w:t xml:space="preserve"> но ката</w:t>
      </w:r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Сайха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Гарю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Сэйпай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Сэйэнтин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Сусихо</w:t>
      </w:r>
      <w:proofErr w:type="spellEnd"/>
      <w:r w:rsidRPr="009A4E17">
        <w:rPr>
          <w:color w:val="000000"/>
        </w:rPr>
        <w:t>, Канку).</w:t>
      </w:r>
    </w:p>
    <w:p w14:paraId="34B2D155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мужчины, женщины:</w:t>
      </w:r>
    </w:p>
    <w:p w14:paraId="4B157508" w14:textId="57E662A6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 xml:space="preserve">1 круг: обязательная программа – </w:t>
      </w:r>
      <w:proofErr w:type="spellStart"/>
      <w:r w:rsidRPr="009A4E17">
        <w:rPr>
          <w:color w:val="000000"/>
        </w:rPr>
        <w:t>Гекусай</w:t>
      </w:r>
      <w:proofErr w:type="spellEnd"/>
      <w:r w:rsidRPr="009A4E17">
        <w:rPr>
          <w:color w:val="000000"/>
        </w:rPr>
        <w:t xml:space="preserve"> се;</w:t>
      </w:r>
    </w:p>
    <w:p w14:paraId="113794DE" w14:textId="587E1BEC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 сложное ката по выбору (</w:t>
      </w:r>
      <w:proofErr w:type="spellStart"/>
      <w:r w:rsidR="009A4E17" w:rsidRPr="009A4E17">
        <w:rPr>
          <w:color w:val="000000"/>
        </w:rPr>
        <w:t>Янцу</w:t>
      </w:r>
      <w:proofErr w:type="spellEnd"/>
      <w:r w:rsidR="009A4E17" w:rsidRPr="009A4E17">
        <w:rPr>
          <w:color w:val="000000"/>
        </w:rPr>
        <w:t xml:space="preserve">, </w:t>
      </w:r>
      <w:proofErr w:type="gramStart"/>
      <w:r w:rsidR="009A4E17" w:rsidRPr="009A4E17">
        <w:rPr>
          <w:color w:val="000000"/>
        </w:rPr>
        <w:t>Цуки</w:t>
      </w:r>
      <w:proofErr w:type="gramEnd"/>
      <w:r w:rsidR="009A4E17" w:rsidRPr="009A4E17">
        <w:rPr>
          <w:color w:val="000000"/>
        </w:rPr>
        <w:t xml:space="preserve"> но ката, </w:t>
      </w:r>
      <w:proofErr w:type="spellStart"/>
      <w:r w:rsidR="009A4E17" w:rsidRPr="009A4E17">
        <w:rPr>
          <w:color w:val="000000"/>
        </w:rPr>
        <w:t>Сайха</w:t>
      </w:r>
      <w:proofErr w:type="spellEnd"/>
      <w:r w:rsidR="009A4E17" w:rsidRPr="009A4E17">
        <w:rPr>
          <w:color w:val="000000"/>
        </w:rPr>
        <w:t xml:space="preserve">, </w:t>
      </w:r>
      <w:proofErr w:type="spellStart"/>
      <w:r w:rsidR="009A4E17" w:rsidRPr="009A4E17">
        <w:rPr>
          <w:color w:val="000000"/>
        </w:rPr>
        <w:t>Гарю</w:t>
      </w:r>
      <w:proofErr w:type="spellEnd"/>
      <w:r w:rsidR="009A4E17" w:rsidRPr="009A4E17">
        <w:rPr>
          <w:color w:val="000000"/>
        </w:rPr>
        <w:t xml:space="preserve">, </w:t>
      </w:r>
      <w:proofErr w:type="spellStart"/>
      <w:r w:rsidR="009A4E17" w:rsidRPr="009A4E17">
        <w:rPr>
          <w:color w:val="000000"/>
        </w:rPr>
        <w:t>Сэйпай</w:t>
      </w:r>
      <w:proofErr w:type="spellEnd"/>
      <w:r w:rsidR="009A4E17" w:rsidRPr="009A4E17">
        <w:rPr>
          <w:color w:val="000000"/>
        </w:rPr>
        <w:t xml:space="preserve">, </w:t>
      </w:r>
      <w:proofErr w:type="spellStart"/>
      <w:r w:rsidR="009A4E17" w:rsidRPr="009A4E17">
        <w:rPr>
          <w:color w:val="000000"/>
        </w:rPr>
        <w:t>Сэйэнтин</w:t>
      </w:r>
      <w:proofErr w:type="spellEnd"/>
      <w:r w:rsidR="009A4E17" w:rsidRPr="009A4E17">
        <w:rPr>
          <w:color w:val="000000"/>
        </w:rPr>
        <w:t xml:space="preserve">, </w:t>
      </w:r>
      <w:proofErr w:type="spellStart"/>
      <w:r w:rsidR="009A4E17" w:rsidRPr="009A4E17">
        <w:rPr>
          <w:color w:val="000000"/>
        </w:rPr>
        <w:t>Сусихо</w:t>
      </w:r>
      <w:proofErr w:type="spellEnd"/>
      <w:r w:rsidR="009A4E17" w:rsidRPr="009A4E17">
        <w:rPr>
          <w:color w:val="000000"/>
        </w:rPr>
        <w:t>, Канку</w:t>
      </w:r>
      <w:r w:rsidRPr="009A4E17">
        <w:rPr>
          <w:color w:val="000000"/>
        </w:rPr>
        <w:t>).</w:t>
      </w:r>
    </w:p>
    <w:p w14:paraId="46BB2674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В финал выходят 4-6 спортсменов, набравших максимальное количество баллов в 1-ом круге. Количество вышедших в финал зависит от общего количества участников в категории.</w:t>
      </w:r>
    </w:p>
    <w:p w14:paraId="5CCEB211" w14:textId="77777777" w:rsidR="009A4E17" w:rsidRPr="009A4E17" w:rsidRDefault="009A4E17" w:rsidP="0021272D">
      <w:pPr>
        <w:shd w:val="clear" w:color="auto" w:fill="FFFFFF"/>
        <w:jc w:val="both"/>
        <w:rPr>
          <w:rStyle w:val="af1"/>
          <w:color w:val="000000"/>
        </w:rPr>
      </w:pPr>
    </w:p>
    <w:p w14:paraId="7DC6CCAF" w14:textId="77777777" w:rsidR="0021272D" w:rsidRPr="009A4E17" w:rsidRDefault="0021272D" w:rsidP="0021272D">
      <w:pPr>
        <w:shd w:val="clear" w:color="auto" w:fill="FFFFFF"/>
        <w:jc w:val="both"/>
        <w:rPr>
          <w:b/>
          <w:color w:val="000000"/>
          <w:u w:val="single"/>
        </w:rPr>
      </w:pPr>
      <w:r w:rsidRPr="009A4E17">
        <w:rPr>
          <w:rStyle w:val="af1"/>
          <w:b w:val="0"/>
          <w:color w:val="000000"/>
          <w:u w:val="single"/>
        </w:rPr>
        <w:t>Ката-группа (состав команды 3 чел.):</w:t>
      </w:r>
    </w:p>
    <w:p w14:paraId="02595EA6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юноши, девушки (12-13 лет):</w:t>
      </w:r>
    </w:p>
    <w:p w14:paraId="3990CAA4" w14:textId="5B36B2CB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 xml:space="preserve">1 круг: обязательная программа – </w:t>
      </w:r>
      <w:proofErr w:type="spellStart"/>
      <w:r w:rsidRPr="009A4E17">
        <w:rPr>
          <w:color w:val="000000"/>
        </w:rPr>
        <w:t>Пинан</w:t>
      </w:r>
      <w:proofErr w:type="spellEnd"/>
      <w:r w:rsidRPr="009A4E17">
        <w:rPr>
          <w:color w:val="000000"/>
        </w:rPr>
        <w:t xml:space="preserve"> </w:t>
      </w:r>
      <w:proofErr w:type="spellStart"/>
      <w:r w:rsidRPr="009A4E17">
        <w:rPr>
          <w:color w:val="000000"/>
        </w:rPr>
        <w:t>соно</w:t>
      </w:r>
      <w:proofErr w:type="spellEnd"/>
      <w:r w:rsidRPr="009A4E17">
        <w:rPr>
          <w:color w:val="000000"/>
        </w:rPr>
        <w:t xml:space="preserve"> ни;</w:t>
      </w:r>
    </w:p>
    <w:p w14:paraId="02BAC23C" w14:textId="0D0CE9F1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 сложное ката по выбору (</w:t>
      </w:r>
      <w:proofErr w:type="spellStart"/>
      <w:r w:rsidRPr="009A4E17">
        <w:rPr>
          <w:color w:val="000000"/>
        </w:rPr>
        <w:t>Пинан</w:t>
      </w:r>
      <w:proofErr w:type="spellEnd"/>
      <w:r w:rsidRPr="009A4E17">
        <w:rPr>
          <w:color w:val="000000"/>
        </w:rPr>
        <w:t xml:space="preserve"> </w:t>
      </w:r>
      <w:proofErr w:type="spellStart"/>
      <w:r w:rsidRPr="009A4E17">
        <w:rPr>
          <w:color w:val="000000"/>
        </w:rPr>
        <w:t>соно</w:t>
      </w:r>
      <w:proofErr w:type="spellEnd"/>
      <w:r w:rsidRPr="009A4E17">
        <w:rPr>
          <w:color w:val="000000"/>
        </w:rPr>
        <w:t xml:space="preserve"> </w:t>
      </w:r>
      <w:proofErr w:type="spellStart"/>
      <w:r w:rsidRPr="009A4E17">
        <w:rPr>
          <w:color w:val="000000"/>
        </w:rPr>
        <w:t>ён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Пинан</w:t>
      </w:r>
      <w:proofErr w:type="spellEnd"/>
      <w:r w:rsidRPr="009A4E17">
        <w:rPr>
          <w:color w:val="000000"/>
        </w:rPr>
        <w:t xml:space="preserve"> </w:t>
      </w:r>
      <w:proofErr w:type="spellStart"/>
      <w:r w:rsidRPr="009A4E17">
        <w:rPr>
          <w:color w:val="000000"/>
        </w:rPr>
        <w:t>соно</w:t>
      </w:r>
      <w:proofErr w:type="spellEnd"/>
      <w:r w:rsidRPr="009A4E17">
        <w:rPr>
          <w:color w:val="000000"/>
        </w:rPr>
        <w:t xml:space="preserve"> </w:t>
      </w:r>
      <w:proofErr w:type="spellStart"/>
      <w:r w:rsidRPr="009A4E17">
        <w:rPr>
          <w:color w:val="000000"/>
        </w:rPr>
        <w:t>го</w:t>
      </w:r>
      <w:proofErr w:type="spellEnd"/>
      <w:r w:rsidRPr="009A4E17">
        <w:rPr>
          <w:color w:val="000000"/>
        </w:rPr>
        <w:t xml:space="preserve">, </w:t>
      </w:r>
      <w:proofErr w:type="gramStart"/>
      <w:r w:rsidRPr="009A4E17">
        <w:rPr>
          <w:color w:val="000000"/>
        </w:rPr>
        <w:t>Цуки</w:t>
      </w:r>
      <w:proofErr w:type="gramEnd"/>
      <w:r w:rsidRPr="009A4E17">
        <w:rPr>
          <w:color w:val="000000"/>
        </w:rPr>
        <w:t xml:space="preserve"> но ката, </w:t>
      </w:r>
      <w:proofErr w:type="spellStart"/>
      <w:r w:rsidRPr="009A4E17">
        <w:rPr>
          <w:color w:val="000000"/>
        </w:rPr>
        <w:t>Гэкусай</w:t>
      </w:r>
      <w:proofErr w:type="spellEnd"/>
      <w:r w:rsidRPr="009A4E17">
        <w:rPr>
          <w:color w:val="000000"/>
        </w:rPr>
        <w:t xml:space="preserve"> сё, </w:t>
      </w:r>
      <w:proofErr w:type="spellStart"/>
      <w:r w:rsidRPr="009A4E17">
        <w:rPr>
          <w:color w:val="000000"/>
        </w:rPr>
        <w:t>Гэкусай</w:t>
      </w:r>
      <w:proofErr w:type="spellEnd"/>
      <w:r w:rsidRPr="009A4E17">
        <w:rPr>
          <w:color w:val="000000"/>
        </w:rPr>
        <w:t xml:space="preserve"> дай, </w:t>
      </w:r>
      <w:proofErr w:type="spellStart"/>
      <w:r w:rsidRPr="009A4E17">
        <w:rPr>
          <w:color w:val="000000"/>
        </w:rPr>
        <w:t>Сэйенчин</w:t>
      </w:r>
      <w:proofErr w:type="spellEnd"/>
      <w:r w:rsidRPr="009A4E17">
        <w:rPr>
          <w:color w:val="000000"/>
        </w:rPr>
        <w:t>).</w:t>
      </w:r>
    </w:p>
    <w:p w14:paraId="7082126D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юноши, девушки  (14-15 лет):</w:t>
      </w:r>
    </w:p>
    <w:p w14:paraId="4909D070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 xml:space="preserve">1 круг: обязательная программа – </w:t>
      </w:r>
      <w:proofErr w:type="spellStart"/>
      <w:r w:rsidRPr="009A4E17">
        <w:rPr>
          <w:color w:val="000000"/>
        </w:rPr>
        <w:t>Гэкусай</w:t>
      </w:r>
      <w:proofErr w:type="spellEnd"/>
      <w:r w:rsidRPr="009A4E17">
        <w:rPr>
          <w:color w:val="000000"/>
        </w:rPr>
        <w:t xml:space="preserve"> сё;</w:t>
      </w:r>
    </w:p>
    <w:p w14:paraId="188E47CF" w14:textId="18ED7960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 сложное ката</w:t>
      </w:r>
      <w:r w:rsidR="009A4E17" w:rsidRPr="009A4E17">
        <w:rPr>
          <w:color w:val="000000"/>
        </w:rPr>
        <w:t xml:space="preserve"> по выбору (</w:t>
      </w:r>
      <w:proofErr w:type="gramStart"/>
      <w:r w:rsidR="009A4E17" w:rsidRPr="009A4E17">
        <w:rPr>
          <w:color w:val="000000"/>
        </w:rPr>
        <w:t>Цуки</w:t>
      </w:r>
      <w:proofErr w:type="gramEnd"/>
      <w:r w:rsidR="009A4E17" w:rsidRPr="009A4E17">
        <w:rPr>
          <w:color w:val="000000"/>
        </w:rPr>
        <w:t xml:space="preserve"> но ката, </w:t>
      </w:r>
      <w:proofErr w:type="spellStart"/>
      <w:r w:rsidR="009A4E17" w:rsidRPr="009A4E17">
        <w:rPr>
          <w:color w:val="000000"/>
        </w:rPr>
        <w:t>Сайх</w:t>
      </w:r>
      <w:r w:rsidRPr="009A4E17">
        <w:rPr>
          <w:color w:val="000000"/>
        </w:rPr>
        <w:t>а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Сэйенчин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Гарю</w:t>
      </w:r>
      <w:proofErr w:type="spellEnd"/>
      <w:r w:rsidRPr="009A4E17">
        <w:rPr>
          <w:color w:val="000000"/>
        </w:rPr>
        <w:t xml:space="preserve">, Канку, </w:t>
      </w:r>
      <w:proofErr w:type="spellStart"/>
      <w:r w:rsidRPr="009A4E17">
        <w:rPr>
          <w:color w:val="000000"/>
        </w:rPr>
        <w:t>Сэйпай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Сусихо</w:t>
      </w:r>
      <w:proofErr w:type="spellEnd"/>
      <w:r w:rsidRPr="009A4E17">
        <w:rPr>
          <w:color w:val="000000"/>
        </w:rPr>
        <w:t>)</w:t>
      </w:r>
    </w:p>
    <w:p w14:paraId="449E5CD1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юниоры, юниорки 16-17 лет:</w:t>
      </w:r>
    </w:p>
    <w:p w14:paraId="0A5BA9D3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 xml:space="preserve">1 круг: обязательная программа – </w:t>
      </w:r>
      <w:proofErr w:type="spellStart"/>
      <w:r w:rsidRPr="009A4E17">
        <w:rPr>
          <w:color w:val="000000"/>
        </w:rPr>
        <w:t>Гекусай</w:t>
      </w:r>
      <w:proofErr w:type="spellEnd"/>
      <w:r w:rsidRPr="009A4E17">
        <w:rPr>
          <w:color w:val="000000"/>
        </w:rPr>
        <w:t xml:space="preserve"> се.</w:t>
      </w:r>
    </w:p>
    <w:p w14:paraId="798ECCB4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- 1 сложное ката по выбору (</w:t>
      </w:r>
      <w:proofErr w:type="spellStart"/>
      <w:r w:rsidRPr="009A4E17">
        <w:rPr>
          <w:color w:val="000000"/>
        </w:rPr>
        <w:t>Янцу</w:t>
      </w:r>
      <w:proofErr w:type="spellEnd"/>
      <w:r w:rsidRPr="009A4E17">
        <w:rPr>
          <w:color w:val="000000"/>
        </w:rPr>
        <w:t xml:space="preserve">, Цуки, </w:t>
      </w:r>
      <w:proofErr w:type="spellStart"/>
      <w:r w:rsidRPr="009A4E17">
        <w:rPr>
          <w:color w:val="000000"/>
        </w:rPr>
        <w:t>Сайха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Гарю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Сэйпай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Сэйэнтин</w:t>
      </w:r>
      <w:proofErr w:type="spellEnd"/>
      <w:r w:rsidRPr="009A4E17">
        <w:rPr>
          <w:color w:val="000000"/>
        </w:rPr>
        <w:t xml:space="preserve">, </w:t>
      </w:r>
      <w:proofErr w:type="spellStart"/>
      <w:r w:rsidRPr="009A4E17">
        <w:rPr>
          <w:color w:val="000000"/>
        </w:rPr>
        <w:t>Сусихо</w:t>
      </w:r>
      <w:proofErr w:type="spellEnd"/>
      <w:r w:rsidRPr="009A4E17">
        <w:rPr>
          <w:color w:val="000000"/>
        </w:rPr>
        <w:t>, Канку).</w:t>
      </w:r>
    </w:p>
    <w:p w14:paraId="79EBD371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мужчины, женщины:</w:t>
      </w:r>
    </w:p>
    <w:p w14:paraId="671B9175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 xml:space="preserve">1 круг: обязательная программа – </w:t>
      </w:r>
      <w:proofErr w:type="spellStart"/>
      <w:r w:rsidRPr="009A4E17">
        <w:rPr>
          <w:color w:val="000000"/>
        </w:rPr>
        <w:t>гекусай</w:t>
      </w:r>
      <w:proofErr w:type="spellEnd"/>
      <w:r w:rsidRPr="009A4E17">
        <w:rPr>
          <w:color w:val="000000"/>
        </w:rPr>
        <w:t xml:space="preserve"> се;</w:t>
      </w:r>
    </w:p>
    <w:p w14:paraId="27A815A4" w14:textId="375DABF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   сложное   ката   по выбору (</w:t>
      </w:r>
      <w:proofErr w:type="spellStart"/>
      <w:r w:rsidR="009A4E17" w:rsidRPr="009A4E17">
        <w:rPr>
          <w:color w:val="000000"/>
        </w:rPr>
        <w:t>Янцу</w:t>
      </w:r>
      <w:proofErr w:type="spellEnd"/>
      <w:r w:rsidR="009A4E17" w:rsidRPr="009A4E17">
        <w:rPr>
          <w:color w:val="000000"/>
        </w:rPr>
        <w:t xml:space="preserve">, Цуки, </w:t>
      </w:r>
      <w:proofErr w:type="spellStart"/>
      <w:r w:rsidR="009A4E17" w:rsidRPr="009A4E17">
        <w:rPr>
          <w:color w:val="000000"/>
        </w:rPr>
        <w:t>Сайха</w:t>
      </w:r>
      <w:proofErr w:type="spellEnd"/>
      <w:r w:rsidR="009A4E17" w:rsidRPr="009A4E17">
        <w:rPr>
          <w:color w:val="000000"/>
        </w:rPr>
        <w:t xml:space="preserve">, </w:t>
      </w:r>
      <w:proofErr w:type="spellStart"/>
      <w:r w:rsidR="009A4E17" w:rsidRPr="009A4E17">
        <w:rPr>
          <w:color w:val="000000"/>
        </w:rPr>
        <w:t>Гарю</w:t>
      </w:r>
      <w:proofErr w:type="spellEnd"/>
      <w:r w:rsidR="009A4E17" w:rsidRPr="009A4E17">
        <w:rPr>
          <w:color w:val="000000"/>
        </w:rPr>
        <w:t xml:space="preserve">, </w:t>
      </w:r>
      <w:proofErr w:type="spellStart"/>
      <w:r w:rsidR="009A4E17" w:rsidRPr="009A4E17">
        <w:rPr>
          <w:color w:val="000000"/>
        </w:rPr>
        <w:t>Сэйпай</w:t>
      </w:r>
      <w:proofErr w:type="spellEnd"/>
      <w:r w:rsidR="009A4E17" w:rsidRPr="009A4E17">
        <w:rPr>
          <w:color w:val="000000"/>
        </w:rPr>
        <w:t xml:space="preserve">, </w:t>
      </w:r>
      <w:proofErr w:type="spellStart"/>
      <w:r w:rsidR="009A4E17" w:rsidRPr="009A4E17">
        <w:rPr>
          <w:color w:val="000000"/>
        </w:rPr>
        <w:t>Сэйэнтин</w:t>
      </w:r>
      <w:proofErr w:type="spellEnd"/>
      <w:r w:rsidR="009A4E17" w:rsidRPr="009A4E17">
        <w:rPr>
          <w:color w:val="000000"/>
        </w:rPr>
        <w:t xml:space="preserve">, </w:t>
      </w:r>
      <w:proofErr w:type="spellStart"/>
      <w:r w:rsidR="009A4E17" w:rsidRPr="009A4E17">
        <w:rPr>
          <w:color w:val="000000"/>
        </w:rPr>
        <w:t>Сусихо</w:t>
      </w:r>
      <w:proofErr w:type="spellEnd"/>
      <w:r w:rsidR="009A4E17" w:rsidRPr="009A4E17">
        <w:rPr>
          <w:color w:val="000000"/>
        </w:rPr>
        <w:t>, Канку</w:t>
      </w:r>
      <w:r w:rsidRPr="009A4E17">
        <w:rPr>
          <w:color w:val="000000"/>
        </w:rPr>
        <w:t>). Сначала выполняется выбранное ката всеми членами команды одновременно, </w:t>
      </w:r>
      <w:r w:rsidRPr="009A4E17">
        <w:rPr>
          <w:color w:val="000000"/>
          <w:u w:val="single"/>
        </w:rPr>
        <w:t xml:space="preserve">затем выполняется </w:t>
      </w:r>
      <w:proofErr w:type="spellStart"/>
      <w:r w:rsidRPr="009A4E17">
        <w:rPr>
          <w:color w:val="000000"/>
          <w:u w:val="single"/>
        </w:rPr>
        <w:t>бункай</w:t>
      </w:r>
      <w:proofErr w:type="spellEnd"/>
      <w:r w:rsidRPr="009A4E17">
        <w:rPr>
          <w:color w:val="000000"/>
          <w:u w:val="single"/>
        </w:rPr>
        <w:t xml:space="preserve"> данного ката</w:t>
      </w:r>
      <w:r w:rsidR="00A85301">
        <w:rPr>
          <w:color w:val="000000"/>
        </w:rPr>
        <w:t>. За невыполнение «</w:t>
      </w:r>
      <w:proofErr w:type="spellStart"/>
      <w:r w:rsidR="00A85301">
        <w:rPr>
          <w:color w:val="000000"/>
        </w:rPr>
        <w:t>бункай</w:t>
      </w:r>
      <w:proofErr w:type="spellEnd"/>
      <w:r w:rsidR="00A85301">
        <w:rPr>
          <w:color w:val="000000"/>
        </w:rPr>
        <w:t>»</w:t>
      </w:r>
      <w:r w:rsidRPr="009A4E17">
        <w:rPr>
          <w:color w:val="000000"/>
        </w:rPr>
        <w:t xml:space="preserve"> команде присуждается 0 баллов.</w:t>
      </w:r>
    </w:p>
    <w:p w14:paraId="7652E9C6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В финал выходят 4 команды, набравшие максимальное количество баллов в 1-ом круге.</w:t>
      </w:r>
    </w:p>
    <w:p w14:paraId="41EEE200" w14:textId="77777777" w:rsidR="009A4E17" w:rsidRDefault="009A4E17" w:rsidP="0021272D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76C6C4C" w14:textId="675590EE" w:rsidR="00145311" w:rsidRPr="00AF54CA" w:rsidRDefault="00145311" w:rsidP="00AF54C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F54CA">
        <w:rPr>
          <w:rFonts w:ascii="Times New Roman" w:hAnsi="Times New Roman"/>
          <w:sz w:val="24"/>
          <w:szCs w:val="24"/>
        </w:rPr>
        <w:t xml:space="preserve">Для определения порядка выступления участников перед 1-м этапом проводится жеребьевка. Ко 2-му этапу соревнований допускаются 4-6 спортсменов (в зависимости от количества спортсменов в категории), набравших максимальные суммы баллов на 1-м этапе. </w:t>
      </w:r>
    </w:p>
    <w:p w14:paraId="35836538" w14:textId="77777777" w:rsidR="00145311" w:rsidRDefault="00145311" w:rsidP="00AF54CA">
      <w:pPr>
        <w:jc w:val="both"/>
      </w:pPr>
      <w:r w:rsidRPr="00E0187F">
        <w:t xml:space="preserve">На 2-м этапе порядок выступления участников определяется общим количеством баллов, набранных на 1-м этапе. Участник, набравший наименьшее количество баллов, выступает первым. Участник, набравший наибольшее количество баллов, выступает последним. </w:t>
      </w:r>
    </w:p>
    <w:p w14:paraId="0CCEE55F" w14:textId="77777777" w:rsidR="00145311" w:rsidRDefault="00145311" w:rsidP="00145311">
      <w:pPr>
        <w:jc w:val="both"/>
        <w:rPr>
          <w:bCs/>
        </w:rPr>
      </w:pPr>
      <w:r w:rsidRPr="001B79B5">
        <w:rPr>
          <w:bCs/>
        </w:rPr>
        <w:t>Призерами соревнований (соответственно 1-е, 2-е и 3-е место) объявляются участники, набравшие максимальные суммы</w:t>
      </w:r>
      <w:r>
        <w:rPr>
          <w:bCs/>
        </w:rPr>
        <w:t xml:space="preserve"> баллов за выполнение ката на 2-</w:t>
      </w:r>
      <w:r w:rsidRPr="001B79B5">
        <w:rPr>
          <w:bCs/>
        </w:rPr>
        <w:t>м этапе сорев</w:t>
      </w:r>
      <w:r>
        <w:rPr>
          <w:bCs/>
        </w:rPr>
        <w:t>нований.</w:t>
      </w:r>
    </w:p>
    <w:p w14:paraId="57E6BD6B" w14:textId="77777777" w:rsidR="00A02669" w:rsidRDefault="00A02669" w:rsidP="00145311">
      <w:pPr>
        <w:jc w:val="both"/>
        <w:rPr>
          <w:bCs/>
        </w:rPr>
      </w:pPr>
    </w:p>
    <w:p w14:paraId="5A398AAD" w14:textId="33F40A43" w:rsidR="002314EC" w:rsidRDefault="002314EC" w:rsidP="005357B9">
      <w:pPr>
        <w:jc w:val="both"/>
        <w:rPr>
          <w:b/>
        </w:rPr>
      </w:pPr>
      <w:r w:rsidRPr="002457CE">
        <w:rPr>
          <w:b/>
        </w:rPr>
        <w:t>При неявке спортсмена на татами</w:t>
      </w:r>
      <w:r w:rsidR="0047651D">
        <w:rPr>
          <w:b/>
        </w:rPr>
        <w:t xml:space="preserve"> </w:t>
      </w:r>
      <w:r w:rsidR="008B040C" w:rsidRPr="002457CE">
        <w:rPr>
          <w:b/>
        </w:rPr>
        <w:t xml:space="preserve">в течение 30 секунд </w:t>
      </w:r>
      <w:r w:rsidRPr="002457CE">
        <w:rPr>
          <w:b/>
        </w:rPr>
        <w:t>после объявления его фамилии</w:t>
      </w:r>
      <w:r w:rsidR="008B040C">
        <w:rPr>
          <w:b/>
        </w:rPr>
        <w:t>,</w:t>
      </w:r>
      <w:r w:rsidRPr="002457CE">
        <w:rPr>
          <w:b/>
        </w:rPr>
        <w:t xml:space="preserve"> спортсмену засчитывается поражение.</w:t>
      </w:r>
      <w:bookmarkEnd w:id="3"/>
      <w:bookmarkEnd w:id="4"/>
    </w:p>
    <w:p w14:paraId="787F7123" w14:textId="77777777" w:rsidR="009A5EB8" w:rsidRPr="00866F87" w:rsidRDefault="009A5EB8" w:rsidP="005357B9">
      <w:pPr>
        <w:jc w:val="both"/>
      </w:pPr>
    </w:p>
    <w:p w14:paraId="3AEB1A4D" w14:textId="77777777" w:rsidR="00CB1E28" w:rsidRPr="00735FAF" w:rsidRDefault="00CB1E28" w:rsidP="009E1956">
      <w:pPr>
        <w:pStyle w:val="a8"/>
        <w:numPr>
          <w:ilvl w:val="0"/>
          <w:numId w:val="30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Условия подведения итогов</w:t>
      </w:r>
      <w:r w:rsidR="0081531C" w:rsidRPr="00735FAF">
        <w:rPr>
          <w:rFonts w:ascii="Times New Roman" w:hAnsi="Times New Roman"/>
          <w:b/>
        </w:rPr>
        <w:t>.</w:t>
      </w:r>
    </w:p>
    <w:p w14:paraId="43F9B3DC" w14:textId="0C27C288" w:rsidR="00AF54CA" w:rsidRPr="00AF54CA" w:rsidRDefault="00CB1E28" w:rsidP="009E1956">
      <w:pPr>
        <w:pStyle w:val="aa"/>
        <w:numPr>
          <w:ilvl w:val="1"/>
          <w:numId w:val="30"/>
        </w:numPr>
        <w:ind w:left="0" w:firstLine="0"/>
        <w:jc w:val="both"/>
        <w:rPr>
          <w:color w:val="000000" w:themeColor="text1"/>
        </w:rPr>
      </w:pPr>
      <w:r w:rsidRPr="00AF54CA">
        <w:rPr>
          <w:color w:val="000000" w:themeColor="text1"/>
        </w:rPr>
        <w:t xml:space="preserve">Спортивные соревнования </w:t>
      </w:r>
      <w:r w:rsidR="00152A95" w:rsidRPr="00AF54CA">
        <w:rPr>
          <w:color w:val="000000" w:themeColor="text1"/>
        </w:rPr>
        <w:t>в весовых категориях</w:t>
      </w:r>
      <w:r w:rsidRPr="00AF54CA">
        <w:rPr>
          <w:color w:val="000000" w:themeColor="text1"/>
        </w:rPr>
        <w:t xml:space="preserve"> проводятся по системе с выбыванием после одного поражен</w:t>
      </w:r>
      <w:r w:rsidR="00DE2B09" w:rsidRPr="00AF54CA">
        <w:rPr>
          <w:color w:val="000000" w:themeColor="text1"/>
        </w:rPr>
        <w:t>ия, согласно правилам по К</w:t>
      </w:r>
      <w:r w:rsidRPr="00AF54CA">
        <w:rPr>
          <w:color w:val="000000" w:themeColor="text1"/>
        </w:rPr>
        <w:t xml:space="preserve">иокусинкай. </w:t>
      </w:r>
      <w:r w:rsidR="00AF54CA" w:rsidRPr="00AF54CA">
        <w:rPr>
          <w:color w:val="000000" w:themeColor="text1"/>
        </w:rPr>
        <w:t>Среди юношей и девушек 12-13, 14-15 лет, юниоров 16-17 лет б</w:t>
      </w:r>
      <w:r w:rsidR="00C6325B" w:rsidRPr="00AF54CA">
        <w:rPr>
          <w:color w:val="000000" w:themeColor="text1"/>
        </w:rPr>
        <w:t>ои</w:t>
      </w:r>
      <w:r w:rsidRPr="00AF54CA">
        <w:rPr>
          <w:color w:val="000000" w:themeColor="text1"/>
        </w:rPr>
        <w:t xml:space="preserve"> за 3 место</w:t>
      </w:r>
      <w:r w:rsidR="00C6325B" w:rsidRPr="00AF54CA">
        <w:rPr>
          <w:color w:val="000000" w:themeColor="text1"/>
        </w:rPr>
        <w:t xml:space="preserve"> </w:t>
      </w:r>
      <w:r w:rsidR="002457CE" w:rsidRPr="00AF54CA">
        <w:rPr>
          <w:color w:val="000000" w:themeColor="text1"/>
        </w:rPr>
        <w:t>не проводятся (</w:t>
      </w:r>
      <w:r w:rsidR="008B040C" w:rsidRPr="00AF54CA">
        <w:rPr>
          <w:color w:val="000000" w:themeColor="text1"/>
        </w:rPr>
        <w:t>присуждается</w:t>
      </w:r>
      <w:r w:rsidR="006005FC" w:rsidRPr="00AF54CA">
        <w:rPr>
          <w:color w:val="000000" w:themeColor="text1"/>
        </w:rPr>
        <w:t xml:space="preserve"> </w:t>
      </w:r>
      <w:r w:rsidR="002457CE" w:rsidRPr="00AF54CA">
        <w:rPr>
          <w:color w:val="000000" w:themeColor="text1"/>
        </w:rPr>
        <w:t>два 3-х места)</w:t>
      </w:r>
      <w:r w:rsidRPr="00AF54CA">
        <w:rPr>
          <w:color w:val="000000" w:themeColor="text1"/>
        </w:rPr>
        <w:t>.</w:t>
      </w:r>
      <w:r w:rsidR="00AF54CA" w:rsidRPr="00AF54CA">
        <w:rPr>
          <w:color w:val="000000" w:themeColor="text1"/>
        </w:rPr>
        <w:t xml:space="preserve"> Среди мужчин и женщин п</w:t>
      </w:r>
      <w:r w:rsidR="00AF54CA">
        <w:t>роигравшие полуфиналисты в каждом виде программы проводят бой за 3 место. Спортсмены, не вышедшие на бой в полуфинале, снимаются с соревнований.</w:t>
      </w:r>
    </w:p>
    <w:p w14:paraId="4168ECE7" w14:textId="4619AEF4" w:rsidR="00CB1E28" w:rsidRDefault="00CB1E28" w:rsidP="009E1956">
      <w:pPr>
        <w:numPr>
          <w:ilvl w:val="1"/>
          <w:numId w:val="30"/>
        </w:numPr>
        <w:ind w:left="0" w:firstLine="0"/>
        <w:jc w:val="both"/>
      </w:pPr>
      <w:r w:rsidRPr="00735FAF">
        <w:t xml:space="preserve">Спортивные соревнования </w:t>
      </w:r>
      <w:r w:rsidR="004259D2" w:rsidRPr="00735FAF">
        <w:t xml:space="preserve">по ката </w:t>
      </w:r>
      <w:r w:rsidR="008B040C">
        <w:t xml:space="preserve">и ката-группе </w:t>
      </w:r>
      <w:r w:rsidRPr="00735FAF">
        <w:t>п</w:t>
      </w:r>
      <w:r w:rsidR="00DE2B09" w:rsidRPr="00735FAF">
        <w:t>роводятся согласно правилам по К</w:t>
      </w:r>
      <w:r w:rsidRPr="00735FAF">
        <w:t>иокусинкай.</w:t>
      </w:r>
    </w:p>
    <w:p w14:paraId="0ECDE811" w14:textId="77777777" w:rsidR="00B26769" w:rsidRPr="00735FAF" w:rsidRDefault="00B26769" w:rsidP="005357B9">
      <w:pPr>
        <w:ind w:firstLine="708"/>
        <w:rPr>
          <w:b/>
        </w:rPr>
      </w:pPr>
    </w:p>
    <w:p w14:paraId="65123AA5" w14:textId="635284E8" w:rsidR="00CB1E28" w:rsidRPr="00735FAF" w:rsidRDefault="00C6325B" w:rsidP="009E1956">
      <w:pPr>
        <w:pStyle w:val="a8"/>
        <w:numPr>
          <w:ilvl w:val="0"/>
          <w:numId w:val="30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Награждение</w:t>
      </w:r>
      <w:r w:rsidR="00AD673B" w:rsidRPr="00735FAF">
        <w:rPr>
          <w:rFonts w:ascii="Times New Roman" w:hAnsi="Times New Roman"/>
          <w:b/>
        </w:rPr>
        <w:t xml:space="preserve"> победителей и призеров</w:t>
      </w:r>
      <w:r w:rsidRPr="00735FAF">
        <w:rPr>
          <w:rFonts w:ascii="Times New Roman" w:hAnsi="Times New Roman"/>
          <w:b/>
        </w:rPr>
        <w:t>.</w:t>
      </w:r>
    </w:p>
    <w:p w14:paraId="0760B538" w14:textId="35AFFDB7" w:rsidR="00CB1E28" w:rsidRPr="00735FAF" w:rsidRDefault="00CB1E28" w:rsidP="009E1956">
      <w:pPr>
        <w:numPr>
          <w:ilvl w:val="1"/>
          <w:numId w:val="30"/>
        </w:numPr>
        <w:ind w:left="0" w:firstLine="0"/>
        <w:jc w:val="both"/>
      </w:pPr>
      <w:r w:rsidRPr="00735FAF">
        <w:t>Победители и призеры соревнований (1-3 место) награждаются медалями, дипломами и кубками соответствующих степеней.</w:t>
      </w:r>
      <w:r w:rsidR="007E4BC8">
        <w:t xml:space="preserve"> Дополнительно устанавливаются памятные призы тренерам победителей во всех категориях.</w:t>
      </w:r>
    </w:p>
    <w:p w14:paraId="5B80FCCB" w14:textId="62259BD3" w:rsidR="008401DC" w:rsidRDefault="00CB1E28" w:rsidP="009E1956">
      <w:pPr>
        <w:numPr>
          <w:ilvl w:val="1"/>
          <w:numId w:val="30"/>
        </w:numPr>
        <w:ind w:left="0" w:firstLine="0"/>
        <w:jc w:val="both"/>
      </w:pPr>
      <w:r w:rsidRPr="00735FAF">
        <w:lastRenderedPageBreak/>
        <w:t>Дополнительно могут устанавливаться памя</w:t>
      </w:r>
      <w:r w:rsidR="00FA3808" w:rsidRPr="00735FAF">
        <w:t xml:space="preserve">тные призы спонсорами и другими </w:t>
      </w:r>
      <w:r w:rsidRPr="00735FAF">
        <w:t>организациями.</w:t>
      </w:r>
    </w:p>
    <w:p w14:paraId="080E97EC" w14:textId="77777777" w:rsidR="00D8473D" w:rsidRPr="00735FAF" w:rsidRDefault="00D8473D" w:rsidP="005357B9">
      <w:pPr>
        <w:jc w:val="both"/>
      </w:pPr>
    </w:p>
    <w:p w14:paraId="41BEE948" w14:textId="00B332A8" w:rsidR="00C6325B" w:rsidRDefault="001412BD" w:rsidP="009E1956">
      <w:pPr>
        <w:pStyle w:val="a8"/>
        <w:numPr>
          <w:ilvl w:val="0"/>
          <w:numId w:val="30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401DC">
        <w:rPr>
          <w:rFonts w:ascii="Times New Roman" w:hAnsi="Times New Roman"/>
          <w:b/>
        </w:rPr>
        <w:t>Условия финансирования.</w:t>
      </w:r>
    </w:p>
    <w:p w14:paraId="0E2955FB" w14:textId="34468C4B" w:rsidR="008401DC" w:rsidRDefault="001412BD" w:rsidP="005357B9">
      <w:pPr>
        <w:jc w:val="both"/>
        <w:rPr>
          <w:rFonts w:cs="Calibri"/>
        </w:rPr>
      </w:pPr>
      <w:r>
        <w:rPr>
          <w:rFonts w:cs="Calibri"/>
        </w:rPr>
        <w:t>8.1</w:t>
      </w:r>
      <w:r w:rsidR="007A0539">
        <w:rPr>
          <w:rFonts w:cs="Calibri"/>
        </w:rPr>
        <w:t xml:space="preserve">. </w:t>
      </w:r>
      <w:r w:rsidR="007445D0" w:rsidRPr="007445D0">
        <w:rPr>
          <w:rFonts w:cs="Calibri"/>
        </w:rPr>
        <w:t>Министерство спорта РФ осуществляет финансовое обеспечение спортивных мероприятий в соответствии с Порядком финансирования за счет средств федерального бюджета и Норм расходов средств на проведение физкультурных и спортивных мероприятий, включенных в</w:t>
      </w:r>
      <w:r w:rsidR="006005FC">
        <w:rPr>
          <w:rFonts w:cs="Calibri"/>
        </w:rPr>
        <w:t xml:space="preserve"> </w:t>
      </w:r>
      <w:r w:rsidR="007445D0" w:rsidRPr="007445D0">
        <w:rPr>
          <w:rFonts w:cs="Calibri"/>
        </w:rPr>
        <w:t>Единый календарный план межрегиональных, всероссийских и международных физкультурных мероприятий, и спортивных мероприятий по статьям расходов «</w:t>
      </w:r>
      <w:r w:rsidR="00742545">
        <w:rPr>
          <w:rFonts w:cs="Calibri"/>
        </w:rPr>
        <w:t>Услуги по обеспечению наградной атрибутикой»</w:t>
      </w:r>
      <w:r w:rsidR="00375250">
        <w:rPr>
          <w:rFonts w:cs="Calibri"/>
        </w:rPr>
        <w:t xml:space="preserve"> (</w:t>
      </w:r>
      <w:r w:rsidR="00EA234E">
        <w:rPr>
          <w:rFonts w:cs="Calibri"/>
        </w:rPr>
        <w:t>дипломы</w:t>
      </w:r>
      <w:r w:rsidR="00375250">
        <w:rPr>
          <w:rFonts w:cs="Calibri"/>
        </w:rPr>
        <w:t>), «Услуги по медицинскому обеспечению», «Вознаграждение спортивным судьям»</w:t>
      </w:r>
      <w:r w:rsidR="00742545">
        <w:rPr>
          <w:rFonts w:cs="Calibri"/>
        </w:rPr>
        <w:t>.</w:t>
      </w:r>
    </w:p>
    <w:p w14:paraId="4B5B1E07" w14:textId="6CA68D15" w:rsidR="00B26769" w:rsidRPr="007445D0" w:rsidRDefault="00375250" w:rsidP="005357B9">
      <w:pPr>
        <w:jc w:val="both"/>
        <w:rPr>
          <w:color w:val="000000" w:themeColor="text1"/>
        </w:rPr>
      </w:pPr>
      <w:r>
        <w:t xml:space="preserve">8.2. </w:t>
      </w:r>
      <w:r w:rsidRPr="00A85301">
        <w:t xml:space="preserve">Финансирование статей затрат, связанных с организационными расходами по подготовке и проведению соревнований: изготовлением (приобретением) наградной атрибутики (медали, кубки); изготовлением рекламной и памятной продукции – обеспечиваются за счет средств </w:t>
      </w:r>
      <w:r w:rsidR="007E4BC8">
        <w:rPr>
          <w:color w:val="000000" w:themeColor="text1"/>
        </w:rPr>
        <w:t>РОО</w:t>
      </w:r>
      <w:r w:rsidR="007E4BC8" w:rsidRPr="007E4BC8">
        <w:rPr>
          <w:color w:val="000000" w:themeColor="text1"/>
        </w:rPr>
        <w:t xml:space="preserve"> «Санкт-Петербургская Федерация </w:t>
      </w:r>
      <w:proofErr w:type="spellStart"/>
      <w:r w:rsidR="007E4BC8" w:rsidRPr="007E4BC8">
        <w:rPr>
          <w:color w:val="000000" w:themeColor="text1"/>
        </w:rPr>
        <w:t>Ояма</w:t>
      </w:r>
      <w:proofErr w:type="spellEnd"/>
      <w:r w:rsidR="007E4BC8" w:rsidRPr="007E4BC8">
        <w:rPr>
          <w:color w:val="000000" w:themeColor="text1"/>
        </w:rPr>
        <w:t xml:space="preserve"> </w:t>
      </w:r>
      <w:proofErr w:type="spellStart"/>
      <w:r w:rsidR="007E4BC8" w:rsidRPr="007E4BC8">
        <w:rPr>
          <w:color w:val="000000" w:themeColor="text1"/>
        </w:rPr>
        <w:t>Киокушинкай</w:t>
      </w:r>
      <w:proofErr w:type="spellEnd"/>
      <w:r w:rsidR="007E4BC8" w:rsidRPr="007E4BC8">
        <w:rPr>
          <w:color w:val="000000" w:themeColor="text1"/>
        </w:rPr>
        <w:t xml:space="preserve"> Каратэ-до»</w:t>
      </w:r>
      <w:r w:rsidRPr="00A85301">
        <w:rPr>
          <w:color w:val="000000" w:themeColor="text1"/>
        </w:rPr>
        <w:t>.</w:t>
      </w:r>
    </w:p>
    <w:p w14:paraId="759BBEDC" w14:textId="343C6C0D" w:rsidR="007A0539" w:rsidRDefault="00375250" w:rsidP="005357B9">
      <w:pPr>
        <w:pStyle w:val="aa"/>
        <w:numPr>
          <w:ilvl w:val="1"/>
          <w:numId w:val="27"/>
        </w:numPr>
        <w:jc w:val="both"/>
      </w:pPr>
      <w:r>
        <w:t xml:space="preserve"> </w:t>
      </w:r>
      <w:r>
        <w:tab/>
      </w:r>
      <w:r w:rsidR="00C6325B" w:rsidRPr="00735FAF">
        <w:t xml:space="preserve">Финансирование статей затрат, связанных с расходами по командированию на турнир </w:t>
      </w:r>
    </w:p>
    <w:p w14:paraId="340F0C4B" w14:textId="3BE8C170" w:rsidR="00C6325B" w:rsidRPr="00735FAF" w:rsidRDefault="00C6325B" w:rsidP="005357B9">
      <w:pPr>
        <w:jc w:val="both"/>
      </w:pPr>
      <w:r w:rsidRPr="00735FAF">
        <w:t>участников соревнований, тренеров и судей (проезд к месту проведения соревнований и обратно, пит</w:t>
      </w:r>
      <w:r w:rsidR="007E4BC8">
        <w:t>ание, размещение, страхование),</w:t>
      </w:r>
      <w:r w:rsidRPr="00735FAF">
        <w:t xml:space="preserve"> обеспечиваются за счет средств командирующих организаций.</w:t>
      </w:r>
    </w:p>
    <w:p w14:paraId="40577B54" w14:textId="7E395FA0" w:rsidR="00C6325B" w:rsidRDefault="007A0539" w:rsidP="00375250">
      <w:pPr>
        <w:pStyle w:val="aa"/>
        <w:numPr>
          <w:ilvl w:val="1"/>
          <w:numId w:val="27"/>
        </w:numPr>
        <w:ind w:left="0" w:firstLine="0"/>
        <w:jc w:val="both"/>
      </w:pPr>
      <w:r>
        <w:t xml:space="preserve"> </w:t>
      </w:r>
      <w:r w:rsidR="00C6325B" w:rsidRPr="00735FAF">
        <w:t>Для покрытия затрат, связанных с проведением соревнований, могут привлекаться внебюджетные источники финансирования.</w:t>
      </w:r>
    </w:p>
    <w:p w14:paraId="2E9C7200" w14:textId="77777777" w:rsidR="00C6325B" w:rsidRPr="00735FAF" w:rsidRDefault="00C6325B" w:rsidP="005357B9">
      <w:pPr>
        <w:jc w:val="both"/>
      </w:pPr>
    </w:p>
    <w:p w14:paraId="4E0C9CF0" w14:textId="29D24AFF" w:rsidR="004135CD" w:rsidRDefault="001412BD" w:rsidP="005357B9">
      <w:pPr>
        <w:pStyle w:val="a8"/>
        <w:numPr>
          <w:ilvl w:val="0"/>
          <w:numId w:val="27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C03FD2" w:rsidRPr="00735FAF">
        <w:rPr>
          <w:rFonts w:ascii="Times New Roman" w:hAnsi="Times New Roman"/>
          <w:b/>
        </w:rPr>
        <w:t>Антидопинговый контроль</w:t>
      </w:r>
      <w:r w:rsidR="0047651D">
        <w:rPr>
          <w:rFonts w:ascii="Times New Roman" w:hAnsi="Times New Roman"/>
          <w:b/>
        </w:rPr>
        <w:t xml:space="preserve"> </w:t>
      </w:r>
    </w:p>
    <w:p w14:paraId="03F97FE2" w14:textId="76439608" w:rsidR="007C2D60" w:rsidRPr="007C2D60" w:rsidRDefault="007A0539" w:rsidP="00375250">
      <w:pPr>
        <w:pStyle w:val="aa"/>
        <w:numPr>
          <w:ilvl w:val="1"/>
          <w:numId w:val="28"/>
        </w:numPr>
        <w:ind w:left="0" w:firstLine="0"/>
        <w:jc w:val="both"/>
      </w:pPr>
      <w:r>
        <w:t xml:space="preserve"> </w:t>
      </w:r>
      <w:r w:rsidR="00C03FD2" w:rsidRPr="00735FAF">
        <w:t>На усмотрение Оргкомитета соревнований, в соответствии с правилами Всемирного антидопингового агентства (</w:t>
      </w:r>
      <w:r w:rsidR="00C03FD2" w:rsidRPr="00375250">
        <w:rPr>
          <w:lang w:val="en-US"/>
        </w:rPr>
        <w:t>WADA</w:t>
      </w:r>
      <w:r w:rsidR="00C03FD2" w:rsidRPr="00735FAF">
        <w:t>), любой участник</w:t>
      </w:r>
      <w:r w:rsidR="0091208D" w:rsidRPr="00735FAF">
        <w:t xml:space="preserve"> </w:t>
      </w:r>
      <w:r w:rsidR="00C03FD2" w:rsidRPr="00735FAF">
        <w:t>соревнований может быть подвергнут процедуре допинг-контроля.</w:t>
      </w:r>
    </w:p>
    <w:p w14:paraId="6F4294E9" w14:textId="77777777" w:rsidR="00E4276F" w:rsidRPr="00735FAF" w:rsidRDefault="00E4276F" w:rsidP="005357B9">
      <w:pPr>
        <w:jc w:val="both"/>
      </w:pPr>
    </w:p>
    <w:p w14:paraId="6857B105" w14:textId="17363FC2" w:rsidR="00CB1E28" w:rsidRPr="00735FAF" w:rsidRDefault="001412BD" w:rsidP="005357B9">
      <w:pPr>
        <w:pStyle w:val="a8"/>
        <w:numPr>
          <w:ilvl w:val="0"/>
          <w:numId w:val="28"/>
        </w:numPr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CB1E28" w:rsidRPr="00735FAF">
        <w:rPr>
          <w:rFonts w:ascii="Times New Roman" w:hAnsi="Times New Roman"/>
          <w:b/>
        </w:rPr>
        <w:t>Заявки на участие</w:t>
      </w:r>
      <w:r w:rsidR="00E465DE" w:rsidRPr="00735FAF">
        <w:rPr>
          <w:rFonts w:ascii="Times New Roman" w:hAnsi="Times New Roman"/>
          <w:b/>
        </w:rPr>
        <w:t>.</w:t>
      </w:r>
    </w:p>
    <w:p w14:paraId="28CC0B38" w14:textId="5D72940B" w:rsidR="00B26769" w:rsidRPr="00D25527" w:rsidRDefault="00B26769" w:rsidP="005357B9">
      <w:pPr>
        <w:numPr>
          <w:ilvl w:val="1"/>
          <w:numId w:val="28"/>
        </w:numPr>
        <w:ind w:left="0" w:firstLine="0"/>
        <w:jc w:val="both"/>
        <w:rPr>
          <w:color w:val="000000" w:themeColor="text1"/>
        </w:rPr>
      </w:pPr>
      <w:r w:rsidRPr="00735FAF">
        <w:t xml:space="preserve">Предварительные заявки на участие в турнире </w:t>
      </w:r>
      <w:r w:rsidR="00595DA9" w:rsidRPr="00735FAF">
        <w:t xml:space="preserve">(приложение № 1) </w:t>
      </w:r>
      <w:r w:rsidRPr="00735FAF">
        <w:t>принимаются до</w:t>
      </w:r>
      <w:r w:rsidR="00375250">
        <w:t xml:space="preserve"> </w:t>
      </w:r>
      <w:r w:rsidR="007272FD">
        <w:rPr>
          <w:b/>
          <w:color w:val="000000" w:themeColor="text1"/>
          <w:sz w:val="28"/>
          <w:szCs w:val="28"/>
        </w:rPr>
        <w:t>09</w:t>
      </w:r>
      <w:r w:rsidR="00D8473D" w:rsidRPr="00D25527">
        <w:rPr>
          <w:b/>
          <w:color w:val="000000" w:themeColor="text1"/>
          <w:sz w:val="28"/>
          <w:szCs w:val="28"/>
        </w:rPr>
        <w:t xml:space="preserve"> </w:t>
      </w:r>
      <w:r w:rsidR="00375250">
        <w:rPr>
          <w:b/>
          <w:color w:val="000000" w:themeColor="text1"/>
          <w:sz w:val="28"/>
          <w:szCs w:val="28"/>
        </w:rPr>
        <w:t>октября</w:t>
      </w:r>
      <w:r w:rsidR="00D8473D" w:rsidRPr="00D25527">
        <w:rPr>
          <w:b/>
          <w:color w:val="000000" w:themeColor="text1"/>
          <w:sz w:val="28"/>
          <w:szCs w:val="28"/>
        </w:rPr>
        <w:t xml:space="preserve"> </w:t>
      </w:r>
      <w:r w:rsidR="00BA7D42" w:rsidRPr="00D25527">
        <w:rPr>
          <w:b/>
          <w:color w:val="000000" w:themeColor="text1"/>
          <w:sz w:val="28"/>
          <w:szCs w:val="28"/>
        </w:rPr>
        <w:t>20</w:t>
      </w:r>
      <w:r w:rsidR="007E4BC8">
        <w:rPr>
          <w:b/>
          <w:color w:val="000000" w:themeColor="text1"/>
          <w:sz w:val="28"/>
          <w:szCs w:val="28"/>
        </w:rPr>
        <w:t>20</w:t>
      </w:r>
      <w:r w:rsidR="00BA7D42" w:rsidRPr="00D25527">
        <w:rPr>
          <w:color w:val="000000" w:themeColor="text1"/>
        </w:rPr>
        <w:t xml:space="preserve"> года</w:t>
      </w:r>
      <w:r w:rsidRPr="00D25527">
        <w:rPr>
          <w:color w:val="000000" w:themeColor="text1"/>
        </w:rPr>
        <w:t xml:space="preserve"> по e-</w:t>
      </w:r>
      <w:proofErr w:type="spellStart"/>
      <w:r w:rsidRPr="00D25527">
        <w:rPr>
          <w:color w:val="000000" w:themeColor="text1"/>
        </w:rPr>
        <w:t>mai</w:t>
      </w:r>
      <w:r w:rsidR="0062037A">
        <w:rPr>
          <w:rFonts w:hint="eastAsia"/>
          <w:color w:val="000000" w:themeColor="text1"/>
          <w:lang w:eastAsia="ja-JP"/>
        </w:rPr>
        <w:t>l</w:t>
      </w:r>
      <w:proofErr w:type="spellEnd"/>
      <w:r w:rsidR="0062037A" w:rsidRPr="0062037A">
        <w:rPr>
          <w:color w:val="000000" w:themeColor="text1"/>
        </w:rPr>
        <w:t xml:space="preserve">: </w:t>
      </w:r>
      <w:hyperlink r:id="rId13" w:history="1">
        <w:r w:rsidR="007E4BC8" w:rsidRPr="00A57199">
          <w:rPr>
            <w:rStyle w:val="a3"/>
            <w:sz w:val="28"/>
            <w:szCs w:val="28"/>
            <w:lang w:val="en-US" w:eastAsia="ja-JP"/>
          </w:rPr>
          <w:t>TurnirSpb</w:t>
        </w:r>
        <w:r w:rsidR="007E4BC8" w:rsidRPr="007E4BC8">
          <w:rPr>
            <w:rStyle w:val="a3"/>
            <w:sz w:val="28"/>
            <w:szCs w:val="28"/>
            <w:lang w:eastAsia="ja-JP"/>
          </w:rPr>
          <w:t>2020</w:t>
        </w:r>
        <w:r w:rsidR="007E4BC8" w:rsidRPr="00A57199">
          <w:rPr>
            <w:rStyle w:val="a3"/>
            <w:rFonts w:hint="eastAsia"/>
            <w:sz w:val="28"/>
            <w:szCs w:val="28"/>
            <w:lang w:eastAsia="ja-JP"/>
          </w:rPr>
          <w:t>@</w:t>
        </w:r>
        <w:r w:rsidR="007E4BC8" w:rsidRPr="00A57199">
          <w:rPr>
            <w:rStyle w:val="a3"/>
            <w:rFonts w:hint="eastAsia"/>
            <w:sz w:val="28"/>
            <w:szCs w:val="28"/>
            <w:lang w:val="en-US" w:eastAsia="ja-JP"/>
          </w:rPr>
          <w:t>gmail</w:t>
        </w:r>
        <w:r w:rsidR="007E4BC8" w:rsidRPr="00A57199">
          <w:rPr>
            <w:rStyle w:val="a3"/>
            <w:rFonts w:hint="eastAsia"/>
            <w:sz w:val="28"/>
            <w:szCs w:val="28"/>
            <w:lang w:eastAsia="ja-JP"/>
          </w:rPr>
          <w:t>.</w:t>
        </w:r>
        <w:r w:rsidR="007E4BC8" w:rsidRPr="00A57199">
          <w:rPr>
            <w:rStyle w:val="a3"/>
            <w:rFonts w:hint="eastAsia"/>
            <w:sz w:val="28"/>
            <w:szCs w:val="28"/>
            <w:lang w:val="en-US" w:eastAsia="ja-JP"/>
          </w:rPr>
          <w:t>com</w:t>
        </w:r>
      </w:hyperlink>
      <w:r w:rsidR="008B1CF8">
        <w:rPr>
          <w:sz w:val="28"/>
          <w:szCs w:val="28"/>
        </w:rPr>
        <w:t xml:space="preserve">, </w:t>
      </w:r>
      <w:r w:rsidR="007E4BC8">
        <w:t xml:space="preserve">телефон </w:t>
      </w:r>
      <w:r w:rsidR="007E4BC8" w:rsidRPr="007E4BC8">
        <w:t>+7</w:t>
      </w:r>
      <w:r w:rsidR="008B1CF8" w:rsidRPr="008B1CF8">
        <w:t>-921-333-41-99</w:t>
      </w:r>
      <w:r w:rsidR="0047651D" w:rsidRPr="008B1CF8">
        <w:t>.</w:t>
      </w:r>
      <w:r w:rsidR="007445D0" w:rsidRPr="00D25527">
        <w:rPr>
          <w:color w:val="000000" w:themeColor="text1"/>
        </w:rPr>
        <w:t xml:space="preserve"> </w:t>
      </w:r>
      <w:r w:rsidR="00595DA9" w:rsidRPr="00D25527">
        <w:rPr>
          <w:color w:val="000000" w:themeColor="text1"/>
        </w:rPr>
        <w:t>Несвоевременно поданные или неправильно оформленные заявки не принимаются.</w:t>
      </w:r>
    </w:p>
    <w:p w14:paraId="60EECE1A" w14:textId="3A0A7175" w:rsidR="00AD673B" w:rsidRDefault="00742545" w:rsidP="005357B9">
      <w:pPr>
        <w:numPr>
          <w:ilvl w:val="1"/>
          <w:numId w:val="28"/>
        </w:numPr>
        <w:ind w:left="0" w:firstLine="0"/>
        <w:jc w:val="both"/>
      </w:pPr>
      <w:r>
        <w:t xml:space="preserve">На </w:t>
      </w:r>
      <w:r w:rsidR="00B26769" w:rsidRPr="00735FAF">
        <w:t>комиссии</w:t>
      </w:r>
      <w:r>
        <w:t xml:space="preserve"> по допуску </w:t>
      </w:r>
      <w:r w:rsidR="00B26769" w:rsidRPr="00735FAF">
        <w:t>представитель команды предоставляет оригинал заявки (приложение № 1).</w:t>
      </w:r>
      <w:r w:rsidR="00595DA9" w:rsidRPr="00735FAF">
        <w:t xml:space="preserve"> </w:t>
      </w:r>
      <w:r w:rsidR="00AD673B" w:rsidRPr="00735FAF">
        <w:t>Заявка на участие в турнире должна быть</w:t>
      </w:r>
      <w:r w:rsidR="0047651D">
        <w:t xml:space="preserve"> подписана руководителем органа </w:t>
      </w:r>
      <w:r w:rsidR="00AD673B" w:rsidRPr="00735FAF">
        <w:t xml:space="preserve">исполнительной власти субъекта Российской Федерации в области физической культуры и спорта и </w:t>
      </w:r>
      <w:r w:rsidR="0047651D">
        <w:t>заверена печатью данного</w:t>
      </w:r>
      <w:bookmarkStart w:id="5" w:name="_GoBack"/>
      <w:bookmarkEnd w:id="5"/>
      <w:r w:rsidR="0047651D">
        <w:t xml:space="preserve"> органа;</w:t>
      </w:r>
      <w:r w:rsidR="00AD673B" w:rsidRPr="00735FAF">
        <w:t xml:space="preserve"> подписана руководителем аккредитованной региональной спортивной федерации и за</w:t>
      </w:r>
      <w:r w:rsidR="0047651D">
        <w:t>верена печатью данной федерации;</w:t>
      </w:r>
      <w:r w:rsidR="00AD673B" w:rsidRPr="00735FAF">
        <w:t xml:space="preserve"> подписана врачом, который обязан заверить допуск каждого спортсмена (на заявке должна стоять дата допуска не ранее </w:t>
      </w:r>
      <w:r>
        <w:rPr>
          <w:color w:val="000000" w:themeColor="text1"/>
        </w:rPr>
        <w:t>чем за 30 дней до соревнований</w:t>
      </w:r>
      <w:r w:rsidR="00AD673B" w:rsidRPr="00735FAF">
        <w:t>), и заверена личной печатью врача и печатью медицинского спортивного учреждения. Количество допущенных спортсменов в заявке указывается прописью.</w:t>
      </w:r>
      <w:r w:rsidR="00AE46AD">
        <w:t xml:space="preserve"> Если заявка состоит из более, чем одного листа, на последнем листе не могут располагаться только подписи и печати должностных лиц, необходимо указать как минимум одного спортсмена.</w:t>
      </w:r>
    </w:p>
    <w:p w14:paraId="4465B055" w14:textId="77777777" w:rsidR="00AD673B" w:rsidRPr="00735FAF" w:rsidRDefault="00AD673B" w:rsidP="005357B9">
      <w:pPr>
        <w:ind w:firstLine="708"/>
        <w:jc w:val="both"/>
        <w:rPr>
          <w:b/>
        </w:rPr>
      </w:pPr>
      <w:r w:rsidRPr="00735FAF">
        <w:rPr>
          <w:b/>
        </w:rPr>
        <w:t>Внимание! Заявка должна быть с оригинальными подписями и печатями!!! Заявки с факсимильными подписями и сканированными печатями на мандатной комиссии приниматься не будут!</w:t>
      </w:r>
    </w:p>
    <w:p w14:paraId="6FC1B389" w14:textId="77777777" w:rsidR="00AD673B" w:rsidRPr="009B22FF" w:rsidRDefault="00AD673B" w:rsidP="005357B9">
      <w:pPr>
        <w:jc w:val="both"/>
      </w:pPr>
    </w:p>
    <w:p w14:paraId="3FDFD07D" w14:textId="42E04CFC" w:rsidR="007E4BC8" w:rsidRPr="007E4BC8" w:rsidRDefault="007E4BC8" w:rsidP="007E4BC8">
      <w:pPr>
        <w:pStyle w:val="aa"/>
        <w:numPr>
          <w:ilvl w:val="0"/>
          <w:numId w:val="28"/>
        </w:numPr>
        <w:jc w:val="both"/>
        <w:rPr>
          <w:b/>
        </w:rPr>
      </w:pPr>
      <w:r w:rsidRPr="007E4BC8">
        <w:rPr>
          <w:b/>
        </w:rPr>
        <w:t xml:space="preserve">Ограничения, связанные с </w:t>
      </w:r>
      <w:r w:rsidRPr="007E4BC8">
        <w:rPr>
          <w:b/>
          <w:lang w:val="en-US"/>
        </w:rPr>
        <w:t>COVID-19</w:t>
      </w:r>
      <w:r w:rsidRPr="007E4BC8">
        <w:rPr>
          <w:b/>
        </w:rPr>
        <w:t>.</w:t>
      </w:r>
    </w:p>
    <w:p w14:paraId="6E4DB21D" w14:textId="0232FD43" w:rsidR="007E4BC8" w:rsidRDefault="007E4BC8" w:rsidP="007E4BC8">
      <w:pPr>
        <w:ind w:firstLine="709"/>
        <w:jc w:val="both"/>
      </w:pPr>
      <w:r>
        <w:t xml:space="preserve">Согласно </w:t>
      </w:r>
      <w:r w:rsidR="00C46716">
        <w:t>«</w:t>
      </w:r>
      <w:r>
        <w:t xml:space="preserve">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7E4BC8">
        <w:t>COVID-19</w:t>
      </w:r>
      <w:r w:rsidR="00C46716">
        <w:t>»</w:t>
      </w:r>
      <w:r>
        <w:t>, утвержденному 31.07.2020 Министерством спорта РФ (с изменениями и дополнениями), а также Постановлению Правительства Санкт-Петербурга от 13.03.2020 №121 «</w:t>
      </w:r>
      <w:r w:rsidRPr="007E4BC8">
        <w:t>О мерах по противодействию распространению в Санкт-Петербурге новой коронавирусной инфекции (COVID-19)</w:t>
      </w:r>
      <w:r>
        <w:t>» (с изменениями и дополнениями) во время проведения соревнования будут действовать следующие ограничения:</w:t>
      </w:r>
    </w:p>
    <w:p w14:paraId="279FE035" w14:textId="3B4817D1" w:rsidR="007E4BC8" w:rsidRDefault="007E4BC8" w:rsidP="007E4BC8">
      <w:pPr>
        <w:ind w:firstLine="709"/>
        <w:jc w:val="both"/>
      </w:pPr>
      <w:r>
        <w:lastRenderedPageBreak/>
        <w:t xml:space="preserve">- регистрация команд-участников будет производиться </w:t>
      </w:r>
      <w:r w:rsidRPr="00691CEE">
        <w:rPr>
          <w:u w:val="single"/>
        </w:rPr>
        <w:t>строго по расписанию</w:t>
      </w:r>
      <w:r w:rsidR="00CF1C15">
        <w:t>, при этом на входе будет осуществляться термометрический и визуальный контроль; в случае наличия у одного члена команды повышенной температуры (37,1</w:t>
      </w:r>
      <w:r w:rsidR="00CF1C15" w:rsidRPr="00CF1C15">
        <w:rPr>
          <w:vertAlign w:val="superscript"/>
        </w:rPr>
        <w:t>о</w:t>
      </w:r>
      <w:r w:rsidR="00CF1C15">
        <w:t>С и выше) или симптомов респираторной инфекции команда не будет допущена до регистрации; дальнейший допуск команды к регистрации будет осуществляться по решению Главного врача соревнований;</w:t>
      </w:r>
    </w:p>
    <w:p w14:paraId="55BC7E5A" w14:textId="4E4AFFC6" w:rsidR="00CF1C15" w:rsidRDefault="00CF1C15" w:rsidP="007E4BC8">
      <w:pPr>
        <w:ind w:firstLine="709"/>
        <w:jc w:val="both"/>
      </w:pPr>
      <w:r>
        <w:t xml:space="preserve">- в дни проведения соревнований допуск команд в спортивный комплекс будет осуществлен по графику (график будет предоставлен на регистрации), в связи с этим </w:t>
      </w:r>
      <w:r w:rsidRPr="00CF1C15">
        <w:rPr>
          <w:u w:val="single"/>
        </w:rPr>
        <w:t>убедительная просьба не приводить с собой спортсменов, не участвующих в соревнованиях в данный день</w:t>
      </w:r>
      <w:r>
        <w:t>; при входе в спортивный комплекс будет осуществляться термометрический и визуальный контроль; в случае наличия у одного члена команды повышенной температуры (37,1</w:t>
      </w:r>
      <w:r w:rsidRPr="00CF1C15">
        <w:rPr>
          <w:vertAlign w:val="superscript"/>
        </w:rPr>
        <w:t>о</w:t>
      </w:r>
      <w:r>
        <w:t>С и выше) или симптомов респираторной инфекции команда не будет допущена до участия; дальнейший допуск команды к участию будет осуществляться по решению Главного врача соревнований;</w:t>
      </w:r>
    </w:p>
    <w:p w14:paraId="2603F32A" w14:textId="792AA58A" w:rsidR="00CF1C15" w:rsidRDefault="00CF1C15" w:rsidP="007E4BC8">
      <w:pPr>
        <w:ind w:firstLine="709"/>
        <w:jc w:val="both"/>
      </w:pPr>
      <w:r>
        <w:t>- поселение иногородних участников соревнований в официальной гостинице «Москва» будет осуществляться в следующем порядке: участники до 18 лет – не более 3 человек в номере; участники от 18 лет и старше, судьи, обслуживающий персонал – не более 2 человек в номере; представители команд – не более 1 человека в номере; при этом поселение в одном номере возможно толь</w:t>
      </w:r>
      <w:r w:rsidR="00765EC1">
        <w:t xml:space="preserve">ко </w:t>
      </w:r>
      <w:r w:rsidR="00C46716">
        <w:t xml:space="preserve">для </w:t>
      </w:r>
      <w:r w:rsidR="00765EC1">
        <w:t>представителей одной команды;</w:t>
      </w:r>
    </w:p>
    <w:p w14:paraId="5539DAF6" w14:textId="0A50A683" w:rsidR="00765EC1" w:rsidRDefault="00765EC1" w:rsidP="007E4BC8">
      <w:pPr>
        <w:ind w:firstLine="709"/>
        <w:jc w:val="both"/>
      </w:pPr>
      <w:r>
        <w:t>- вход на территорию спортивного комплекса для лиц, не связанных с участием или обеспечением соревнователь</w:t>
      </w:r>
      <w:r w:rsidR="009B22FF">
        <w:t>ного процесса, а также зрителей</w:t>
      </w:r>
      <w:r>
        <w:t xml:space="preserve"> </w:t>
      </w:r>
      <w:r w:rsidRPr="00691CEE">
        <w:rPr>
          <w:u w:val="single"/>
        </w:rPr>
        <w:t>будет ограничен</w:t>
      </w:r>
      <w:r>
        <w:t xml:space="preserve">, в связи с этим убедительная просьба </w:t>
      </w:r>
      <w:r w:rsidR="00691CEE">
        <w:t>сообщить заранее сопровождающим лицам и зрителям о невозможности посещения соревнований;</w:t>
      </w:r>
    </w:p>
    <w:p w14:paraId="18DED2E7" w14:textId="1F838429" w:rsidR="00691CEE" w:rsidRDefault="00691CEE" w:rsidP="007E4BC8">
      <w:pPr>
        <w:ind w:firstLine="709"/>
        <w:jc w:val="both"/>
      </w:pPr>
      <w:r>
        <w:t xml:space="preserve">- во время проведения соревнований все лица, находящиеся с спортивном комплексе, включая участников, судей, тренеров, обслуживающий персонал </w:t>
      </w:r>
      <w:r w:rsidRPr="00691CEE">
        <w:rPr>
          <w:u w:val="single"/>
        </w:rPr>
        <w:t>обязаны находиться в средствах индивидуальной защиты</w:t>
      </w:r>
      <w:r>
        <w:t>, за исключением времени нахождения непосредственно на татами (для участников и судей);</w:t>
      </w:r>
    </w:p>
    <w:p w14:paraId="3B6B5408" w14:textId="062B518D" w:rsidR="00691CEE" w:rsidRDefault="00691CEE" w:rsidP="007E4BC8">
      <w:pPr>
        <w:ind w:firstLine="709"/>
        <w:jc w:val="both"/>
      </w:pPr>
      <w:r>
        <w:t>- все официальные церемонии, включая церемонию открытия, закрытия, награждения, будут производиться с использование средств индивидуальной защиты (маски и перчатки), в связи с этим убедительная просьба использовать для официальных церемоний средства индивидуальной защиты, предоставленные организаторами.</w:t>
      </w:r>
    </w:p>
    <w:p w14:paraId="4FCCFDA4" w14:textId="385A2683" w:rsidR="00691CEE" w:rsidRPr="00691CEE" w:rsidRDefault="00691CEE" w:rsidP="007E4BC8">
      <w:pPr>
        <w:ind w:firstLine="709"/>
        <w:jc w:val="both"/>
        <w:rPr>
          <w:b/>
          <w:u w:val="single"/>
        </w:rPr>
      </w:pPr>
      <w:r w:rsidRPr="00691CEE">
        <w:rPr>
          <w:b/>
          <w:u w:val="single"/>
        </w:rPr>
        <w:t xml:space="preserve">Указанные ограничения являются обязательными </w:t>
      </w:r>
      <w:r>
        <w:rPr>
          <w:b/>
          <w:u w:val="single"/>
        </w:rPr>
        <w:t>д</w:t>
      </w:r>
      <w:r w:rsidRPr="00691CEE">
        <w:rPr>
          <w:b/>
          <w:u w:val="single"/>
        </w:rPr>
        <w:t>ля исполнения всеми лицами, присутствующим на мероприятии!!!</w:t>
      </w:r>
    </w:p>
    <w:sectPr w:rsidR="00691CEE" w:rsidRPr="00691CEE" w:rsidSect="007A0539">
      <w:type w:val="continuous"/>
      <w:pgSz w:w="11906" w:h="16838"/>
      <w:pgMar w:top="426" w:right="849" w:bottom="851" w:left="125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87AEA" w14:textId="77777777" w:rsidR="00135C97" w:rsidRDefault="00135C97">
      <w:r>
        <w:separator/>
      </w:r>
    </w:p>
  </w:endnote>
  <w:endnote w:type="continuationSeparator" w:id="0">
    <w:p w14:paraId="017AA621" w14:textId="77777777" w:rsidR="00135C97" w:rsidRDefault="0013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ACA7B" w14:textId="77777777" w:rsidR="00A607A3" w:rsidRDefault="00A607A3" w:rsidP="008948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D68E6D" w14:textId="77777777" w:rsidR="00A607A3" w:rsidRDefault="00A607A3" w:rsidP="0089488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A4116" w14:textId="005334B9" w:rsidR="00A607A3" w:rsidRPr="00491D70" w:rsidRDefault="00A607A3" w:rsidP="00894883">
    <w:pPr>
      <w:pStyle w:val="a6"/>
      <w:framePr w:wrap="around" w:vAnchor="text" w:hAnchor="margin" w:xAlign="right" w:y="1"/>
      <w:rPr>
        <w:rStyle w:val="a7"/>
        <w:sz w:val="20"/>
      </w:rPr>
    </w:pPr>
    <w:r w:rsidRPr="00491D70">
      <w:rPr>
        <w:rStyle w:val="a7"/>
        <w:sz w:val="20"/>
      </w:rPr>
      <w:fldChar w:fldCharType="begin"/>
    </w:r>
    <w:r w:rsidRPr="00491D70">
      <w:rPr>
        <w:rStyle w:val="a7"/>
        <w:sz w:val="20"/>
      </w:rPr>
      <w:instrText xml:space="preserve">PAGE  </w:instrText>
    </w:r>
    <w:r w:rsidRPr="00491D70">
      <w:rPr>
        <w:rStyle w:val="a7"/>
        <w:sz w:val="20"/>
      </w:rPr>
      <w:fldChar w:fldCharType="separate"/>
    </w:r>
    <w:r w:rsidR="007272FD">
      <w:rPr>
        <w:rStyle w:val="a7"/>
        <w:noProof/>
        <w:sz w:val="20"/>
      </w:rPr>
      <w:t>7</w:t>
    </w:r>
    <w:r w:rsidRPr="00491D70">
      <w:rPr>
        <w:rStyle w:val="a7"/>
        <w:sz w:val="20"/>
      </w:rPr>
      <w:fldChar w:fldCharType="end"/>
    </w:r>
  </w:p>
  <w:p w14:paraId="063FC42F" w14:textId="77777777" w:rsidR="00A607A3" w:rsidRDefault="00A607A3" w:rsidP="008948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E61EC" w14:textId="77777777" w:rsidR="00135C97" w:rsidRDefault="00135C97">
      <w:r>
        <w:separator/>
      </w:r>
    </w:p>
  </w:footnote>
  <w:footnote w:type="continuationSeparator" w:id="0">
    <w:p w14:paraId="3D23E862" w14:textId="77777777" w:rsidR="00135C97" w:rsidRDefault="00135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47FB7" w14:textId="77777777" w:rsidR="00A607A3" w:rsidRPr="007A0539" w:rsidRDefault="00A607A3" w:rsidP="007A0539">
    <w:pPr>
      <w:pStyle w:val="ad"/>
      <w:jc w:val="center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170"/>
    <w:multiLevelType w:val="hybridMultilevel"/>
    <w:tmpl w:val="A3E647CC"/>
    <w:lvl w:ilvl="0" w:tplc="1E2E29C6">
      <w:start w:val="1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BD5CCB"/>
    <w:multiLevelType w:val="hybridMultilevel"/>
    <w:tmpl w:val="EA3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3">
    <w:nsid w:val="0DAE7CA7"/>
    <w:multiLevelType w:val="hybridMultilevel"/>
    <w:tmpl w:val="D21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4626F"/>
    <w:multiLevelType w:val="multilevel"/>
    <w:tmpl w:val="222A1A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022FAE"/>
    <w:multiLevelType w:val="hybridMultilevel"/>
    <w:tmpl w:val="DE4A6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9B66F1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341DD0"/>
    <w:multiLevelType w:val="multilevel"/>
    <w:tmpl w:val="CB9A58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847AF1"/>
    <w:multiLevelType w:val="hybridMultilevel"/>
    <w:tmpl w:val="70C000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BED5A5A"/>
    <w:multiLevelType w:val="hybridMultilevel"/>
    <w:tmpl w:val="35E2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5A43B2"/>
    <w:multiLevelType w:val="hybridMultilevel"/>
    <w:tmpl w:val="A1E8E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723CD"/>
    <w:multiLevelType w:val="multilevel"/>
    <w:tmpl w:val="5824B49C"/>
    <w:lvl w:ilvl="0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12">
    <w:nsid w:val="2DDA4FD5"/>
    <w:multiLevelType w:val="hybridMultilevel"/>
    <w:tmpl w:val="D2303AC0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3">
    <w:nsid w:val="2EDA2C5A"/>
    <w:multiLevelType w:val="hybridMultilevel"/>
    <w:tmpl w:val="495CE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185678"/>
    <w:multiLevelType w:val="hybridMultilevel"/>
    <w:tmpl w:val="9220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A479B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89027F"/>
    <w:multiLevelType w:val="hybridMultilevel"/>
    <w:tmpl w:val="DE5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F47A8"/>
    <w:multiLevelType w:val="hybridMultilevel"/>
    <w:tmpl w:val="34E0FCE4"/>
    <w:lvl w:ilvl="0" w:tplc="FFFFFFFF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8">
    <w:nsid w:val="4DA867F8"/>
    <w:multiLevelType w:val="hybridMultilevel"/>
    <w:tmpl w:val="30A4916C"/>
    <w:lvl w:ilvl="0" w:tplc="97F8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26BD5"/>
    <w:multiLevelType w:val="hybridMultilevel"/>
    <w:tmpl w:val="375E8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125884"/>
    <w:multiLevelType w:val="multilevel"/>
    <w:tmpl w:val="3DFA28E6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21">
    <w:nsid w:val="564C62BE"/>
    <w:multiLevelType w:val="hybridMultilevel"/>
    <w:tmpl w:val="CA887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5B7A9D"/>
    <w:multiLevelType w:val="hybridMultilevel"/>
    <w:tmpl w:val="052A68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3">
    <w:nsid w:val="6610511B"/>
    <w:multiLevelType w:val="hybridMultilevel"/>
    <w:tmpl w:val="1F30F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3F7E"/>
    <w:multiLevelType w:val="hybridMultilevel"/>
    <w:tmpl w:val="746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44242"/>
    <w:multiLevelType w:val="multilevel"/>
    <w:tmpl w:val="5308B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7F790B"/>
    <w:multiLevelType w:val="multilevel"/>
    <w:tmpl w:val="E020E7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C9669C6"/>
    <w:multiLevelType w:val="multilevel"/>
    <w:tmpl w:val="6FDE19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9"/>
  </w:num>
  <w:num w:numId="5">
    <w:abstractNumId w:val="23"/>
  </w:num>
  <w:num w:numId="6">
    <w:abstractNumId w:val="10"/>
  </w:num>
  <w:num w:numId="7">
    <w:abstractNumId w:val="8"/>
  </w:num>
  <w:num w:numId="8">
    <w:abstractNumId w:val="21"/>
  </w:num>
  <w:num w:numId="9">
    <w:abstractNumId w:val="13"/>
  </w:num>
  <w:num w:numId="10">
    <w:abstractNumId w:val="1"/>
  </w:num>
  <w:num w:numId="11">
    <w:abstractNumId w:val="2"/>
  </w:num>
  <w:num w:numId="12">
    <w:abstractNumId w:val="20"/>
  </w:num>
  <w:num w:numId="13">
    <w:abstractNumId w:val="19"/>
  </w:num>
  <w:num w:numId="14">
    <w:abstractNumId w:val="5"/>
  </w:num>
  <w:num w:numId="15">
    <w:abstractNumId w:val="0"/>
  </w:num>
  <w:num w:numId="16">
    <w:abstractNumId w:val="3"/>
  </w:num>
  <w:num w:numId="17">
    <w:abstractNumId w:val="16"/>
  </w:num>
  <w:num w:numId="18">
    <w:abstractNumId w:val="26"/>
  </w:num>
  <w:num w:numId="19">
    <w:abstractNumId w:val="24"/>
  </w:num>
  <w:num w:numId="20">
    <w:abstractNumId w:val="6"/>
  </w:num>
  <w:num w:numId="21">
    <w:abstractNumId w:val="15"/>
  </w:num>
  <w:num w:numId="22">
    <w:abstractNumId w:val="22"/>
  </w:num>
  <w:num w:numId="23">
    <w:abstractNumId w:val="27"/>
  </w:num>
  <w:num w:numId="24">
    <w:abstractNumId w:val="4"/>
  </w:num>
  <w:num w:numId="25">
    <w:abstractNumId w:val="22"/>
  </w:num>
  <w:num w:numId="26">
    <w:abstractNumId w:val="18"/>
  </w:num>
  <w:num w:numId="27">
    <w:abstractNumId w:val="25"/>
  </w:num>
  <w:num w:numId="28">
    <w:abstractNumId w:val="7"/>
  </w:num>
  <w:num w:numId="29">
    <w:abstractNumId w:val="11"/>
  </w:num>
  <w:num w:numId="30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28"/>
    <w:rsid w:val="00011386"/>
    <w:rsid w:val="00015BFE"/>
    <w:rsid w:val="00023134"/>
    <w:rsid w:val="000236C6"/>
    <w:rsid w:val="00026211"/>
    <w:rsid w:val="000308FA"/>
    <w:rsid w:val="00030EC8"/>
    <w:rsid w:val="00051C6A"/>
    <w:rsid w:val="0005385D"/>
    <w:rsid w:val="00062866"/>
    <w:rsid w:val="00085672"/>
    <w:rsid w:val="000860C6"/>
    <w:rsid w:val="00087F60"/>
    <w:rsid w:val="000A0538"/>
    <w:rsid w:val="000B1BA8"/>
    <w:rsid w:val="000B27AE"/>
    <w:rsid w:val="000B45D0"/>
    <w:rsid w:val="000B5A35"/>
    <w:rsid w:val="000B7461"/>
    <w:rsid w:val="000D2795"/>
    <w:rsid w:val="000F3F7C"/>
    <w:rsid w:val="0010190E"/>
    <w:rsid w:val="00115B4F"/>
    <w:rsid w:val="00132920"/>
    <w:rsid w:val="00135C97"/>
    <w:rsid w:val="001412BD"/>
    <w:rsid w:val="00145311"/>
    <w:rsid w:val="00152A95"/>
    <w:rsid w:val="00161E91"/>
    <w:rsid w:val="00171463"/>
    <w:rsid w:val="001822DB"/>
    <w:rsid w:val="001A0436"/>
    <w:rsid w:val="001A1F8C"/>
    <w:rsid w:val="001B2B32"/>
    <w:rsid w:val="001B4FA7"/>
    <w:rsid w:val="001C7998"/>
    <w:rsid w:val="001D3887"/>
    <w:rsid w:val="001D64E6"/>
    <w:rsid w:val="001E0BEC"/>
    <w:rsid w:val="00206787"/>
    <w:rsid w:val="0021272D"/>
    <w:rsid w:val="00227A9C"/>
    <w:rsid w:val="002314EC"/>
    <w:rsid w:val="00240346"/>
    <w:rsid w:val="002450DC"/>
    <w:rsid w:val="002457CE"/>
    <w:rsid w:val="00252B2D"/>
    <w:rsid w:val="0026068A"/>
    <w:rsid w:val="00265265"/>
    <w:rsid w:val="002931B9"/>
    <w:rsid w:val="00294B88"/>
    <w:rsid w:val="002A6269"/>
    <w:rsid w:val="002B4D20"/>
    <w:rsid w:val="002B7516"/>
    <w:rsid w:val="002C3817"/>
    <w:rsid w:val="002C61B6"/>
    <w:rsid w:val="002D631D"/>
    <w:rsid w:val="002D7400"/>
    <w:rsid w:val="003125F9"/>
    <w:rsid w:val="003204E0"/>
    <w:rsid w:val="00326CCA"/>
    <w:rsid w:val="00333E7E"/>
    <w:rsid w:val="00336AE1"/>
    <w:rsid w:val="00346AA4"/>
    <w:rsid w:val="00347E2B"/>
    <w:rsid w:val="003543C7"/>
    <w:rsid w:val="00354778"/>
    <w:rsid w:val="003604E9"/>
    <w:rsid w:val="003608A4"/>
    <w:rsid w:val="00373705"/>
    <w:rsid w:val="00375250"/>
    <w:rsid w:val="003760B8"/>
    <w:rsid w:val="00384437"/>
    <w:rsid w:val="003A2787"/>
    <w:rsid w:val="003A7D9A"/>
    <w:rsid w:val="003B7A31"/>
    <w:rsid w:val="003C1FB1"/>
    <w:rsid w:val="003C2B4C"/>
    <w:rsid w:val="003E0E67"/>
    <w:rsid w:val="003F5B7B"/>
    <w:rsid w:val="004135CD"/>
    <w:rsid w:val="00421B6F"/>
    <w:rsid w:val="00425665"/>
    <w:rsid w:val="004259D2"/>
    <w:rsid w:val="004260D2"/>
    <w:rsid w:val="00433375"/>
    <w:rsid w:val="004363D9"/>
    <w:rsid w:val="00444DE4"/>
    <w:rsid w:val="004511E5"/>
    <w:rsid w:val="0046004D"/>
    <w:rsid w:val="0047651D"/>
    <w:rsid w:val="00483DD2"/>
    <w:rsid w:val="00483E7D"/>
    <w:rsid w:val="00487956"/>
    <w:rsid w:val="00490957"/>
    <w:rsid w:val="00491D70"/>
    <w:rsid w:val="00492B3D"/>
    <w:rsid w:val="00494691"/>
    <w:rsid w:val="00496D89"/>
    <w:rsid w:val="004B76A1"/>
    <w:rsid w:val="004E3F7B"/>
    <w:rsid w:val="004F0ADC"/>
    <w:rsid w:val="00500329"/>
    <w:rsid w:val="00502280"/>
    <w:rsid w:val="005067F9"/>
    <w:rsid w:val="00507BE5"/>
    <w:rsid w:val="00513802"/>
    <w:rsid w:val="00527F00"/>
    <w:rsid w:val="0053287E"/>
    <w:rsid w:val="00534783"/>
    <w:rsid w:val="005357B9"/>
    <w:rsid w:val="005422BA"/>
    <w:rsid w:val="00547BB7"/>
    <w:rsid w:val="00556232"/>
    <w:rsid w:val="005611C8"/>
    <w:rsid w:val="00566038"/>
    <w:rsid w:val="00567DA4"/>
    <w:rsid w:val="005730D0"/>
    <w:rsid w:val="0057634E"/>
    <w:rsid w:val="00584F25"/>
    <w:rsid w:val="00587B94"/>
    <w:rsid w:val="00595DA9"/>
    <w:rsid w:val="00596F45"/>
    <w:rsid w:val="005A6BBA"/>
    <w:rsid w:val="005B0998"/>
    <w:rsid w:val="005B1895"/>
    <w:rsid w:val="005B5E20"/>
    <w:rsid w:val="005C7814"/>
    <w:rsid w:val="005D5501"/>
    <w:rsid w:val="005D65EE"/>
    <w:rsid w:val="006005FC"/>
    <w:rsid w:val="00604526"/>
    <w:rsid w:val="0062037A"/>
    <w:rsid w:val="006370C6"/>
    <w:rsid w:val="00660150"/>
    <w:rsid w:val="0067028C"/>
    <w:rsid w:val="006724D7"/>
    <w:rsid w:val="006728E9"/>
    <w:rsid w:val="00674605"/>
    <w:rsid w:val="00681CDC"/>
    <w:rsid w:val="00683061"/>
    <w:rsid w:val="00691278"/>
    <w:rsid w:val="00691CEE"/>
    <w:rsid w:val="00693757"/>
    <w:rsid w:val="006A201E"/>
    <w:rsid w:val="006A28F3"/>
    <w:rsid w:val="006B6922"/>
    <w:rsid w:val="006F4204"/>
    <w:rsid w:val="00703536"/>
    <w:rsid w:val="00717314"/>
    <w:rsid w:val="007272FD"/>
    <w:rsid w:val="00727816"/>
    <w:rsid w:val="00735FAF"/>
    <w:rsid w:val="00736404"/>
    <w:rsid w:val="00742545"/>
    <w:rsid w:val="007445D0"/>
    <w:rsid w:val="00745437"/>
    <w:rsid w:val="00756E8F"/>
    <w:rsid w:val="00765EC1"/>
    <w:rsid w:val="007660AB"/>
    <w:rsid w:val="00782870"/>
    <w:rsid w:val="00783040"/>
    <w:rsid w:val="00783577"/>
    <w:rsid w:val="00796E42"/>
    <w:rsid w:val="007A0539"/>
    <w:rsid w:val="007C2D60"/>
    <w:rsid w:val="007C76DC"/>
    <w:rsid w:val="007D12C0"/>
    <w:rsid w:val="007E4BC8"/>
    <w:rsid w:val="007F6E5B"/>
    <w:rsid w:val="007F700E"/>
    <w:rsid w:val="00814564"/>
    <w:rsid w:val="0081531C"/>
    <w:rsid w:val="00824566"/>
    <w:rsid w:val="00827AED"/>
    <w:rsid w:val="00830ECC"/>
    <w:rsid w:val="00835277"/>
    <w:rsid w:val="008401DC"/>
    <w:rsid w:val="008420D5"/>
    <w:rsid w:val="00850142"/>
    <w:rsid w:val="008506C9"/>
    <w:rsid w:val="0086139C"/>
    <w:rsid w:val="00866F87"/>
    <w:rsid w:val="008740C9"/>
    <w:rsid w:val="00882EDC"/>
    <w:rsid w:val="00894883"/>
    <w:rsid w:val="008A364B"/>
    <w:rsid w:val="008A4236"/>
    <w:rsid w:val="008A5A0F"/>
    <w:rsid w:val="008B040C"/>
    <w:rsid w:val="008B1CF8"/>
    <w:rsid w:val="008B27B9"/>
    <w:rsid w:val="008B7091"/>
    <w:rsid w:val="008C51F0"/>
    <w:rsid w:val="008C54DA"/>
    <w:rsid w:val="008D1D10"/>
    <w:rsid w:val="008D6C23"/>
    <w:rsid w:val="008F7D47"/>
    <w:rsid w:val="00904FF6"/>
    <w:rsid w:val="0091089C"/>
    <w:rsid w:val="0091208D"/>
    <w:rsid w:val="00927A6E"/>
    <w:rsid w:val="00933B9A"/>
    <w:rsid w:val="00953AFC"/>
    <w:rsid w:val="00976E02"/>
    <w:rsid w:val="00992C1C"/>
    <w:rsid w:val="009A4E17"/>
    <w:rsid w:val="009A5EB8"/>
    <w:rsid w:val="009B1519"/>
    <w:rsid w:val="009B22FF"/>
    <w:rsid w:val="009C3DAE"/>
    <w:rsid w:val="009D2E4F"/>
    <w:rsid w:val="009D4C50"/>
    <w:rsid w:val="009E1956"/>
    <w:rsid w:val="009E7A86"/>
    <w:rsid w:val="00A02669"/>
    <w:rsid w:val="00A060D0"/>
    <w:rsid w:val="00A11061"/>
    <w:rsid w:val="00A3456D"/>
    <w:rsid w:val="00A40A22"/>
    <w:rsid w:val="00A54FEC"/>
    <w:rsid w:val="00A607A3"/>
    <w:rsid w:val="00A65B69"/>
    <w:rsid w:val="00A842C0"/>
    <w:rsid w:val="00A849A2"/>
    <w:rsid w:val="00A85301"/>
    <w:rsid w:val="00A87233"/>
    <w:rsid w:val="00A879A7"/>
    <w:rsid w:val="00A939CF"/>
    <w:rsid w:val="00A96CC9"/>
    <w:rsid w:val="00AA2317"/>
    <w:rsid w:val="00AA4159"/>
    <w:rsid w:val="00AA5445"/>
    <w:rsid w:val="00AB365E"/>
    <w:rsid w:val="00AC4D77"/>
    <w:rsid w:val="00AD0B14"/>
    <w:rsid w:val="00AD673B"/>
    <w:rsid w:val="00AD7DCD"/>
    <w:rsid w:val="00AE46AD"/>
    <w:rsid w:val="00AF54CA"/>
    <w:rsid w:val="00B0706F"/>
    <w:rsid w:val="00B1276D"/>
    <w:rsid w:val="00B15966"/>
    <w:rsid w:val="00B2349E"/>
    <w:rsid w:val="00B26769"/>
    <w:rsid w:val="00B377AF"/>
    <w:rsid w:val="00B408AD"/>
    <w:rsid w:val="00B43005"/>
    <w:rsid w:val="00B47370"/>
    <w:rsid w:val="00B500ED"/>
    <w:rsid w:val="00B54F16"/>
    <w:rsid w:val="00B617BD"/>
    <w:rsid w:val="00B643BC"/>
    <w:rsid w:val="00B77FA8"/>
    <w:rsid w:val="00B81C95"/>
    <w:rsid w:val="00BA0F18"/>
    <w:rsid w:val="00BA1F88"/>
    <w:rsid w:val="00BA4514"/>
    <w:rsid w:val="00BA7D42"/>
    <w:rsid w:val="00BB0109"/>
    <w:rsid w:val="00BB1341"/>
    <w:rsid w:val="00BB1948"/>
    <w:rsid w:val="00BB2B34"/>
    <w:rsid w:val="00BB4853"/>
    <w:rsid w:val="00BD4F3D"/>
    <w:rsid w:val="00BD6F9C"/>
    <w:rsid w:val="00BF0728"/>
    <w:rsid w:val="00BF14F3"/>
    <w:rsid w:val="00BF1EE7"/>
    <w:rsid w:val="00BF66EA"/>
    <w:rsid w:val="00BF7A13"/>
    <w:rsid w:val="00C01517"/>
    <w:rsid w:val="00C037AA"/>
    <w:rsid w:val="00C03FD2"/>
    <w:rsid w:val="00C23DFA"/>
    <w:rsid w:val="00C26C59"/>
    <w:rsid w:val="00C320FC"/>
    <w:rsid w:val="00C333E5"/>
    <w:rsid w:val="00C3460D"/>
    <w:rsid w:val="00C371CB"/>
    <w:rsid w:val="00C46716"/>
    <w:rsid w:val="00C60FB6"/>
    <w:rsid w:val="00C6325B"/>
    <w:rsid w:val="00C7249C"/>
    <w:rsid w:val="00C77F57"/>
    <w:rsid w:val="00C825DB"/>
    <w:rsid w:val="00C856CB"/>
    <w:rsid w:val="00C919EC"/>
    <w:rsid w:val="00C9200E"/>
    <w:rsid w:val="00CA059C"/>
    <w:rsid w:val="00CA44C0"/>
    <w:rsid w:val="00CB134B"/>
    <w:rsid w:val="00CB1E28"/>
    <w:rsid w:val="00CB53B9"/>
    <w:rsid w:val="00CB57F6"/>
    <w:rsid w:val="00CC38AF"/>
    <w:rsid w:val="00CC3B71"/>
    <w:rsid w:val="00CC3D67"/>
    <w:rsid w:val="00CD0CAA"/>
    <w:rsid w:val="00CD5E9B"/>
    <w:rsid w:val="00CF1C15"/>
    <w:rsid w:val="00CF2CB3"/>
    <w:rsid w:val="00D00467"/>
    <w:rsid w:val="00D06382"/>
    <w:rsid w:val="00D070E5"/>
    <w:rsid w:val="00D072E3"/>
    <w:rsid w:val="00D17400"/>
    <w:rsid w:val="00D24533"/>
    <w:rsid w:val="00D25527"/>
    <w:rsid w:val="00D27A83"/>
    <w:rsid w:val="00D30490"/>
    <w:rsid w:val="00D454AB"/>
    <w:rsid w:val="00D47DB7"/>
    <w:rsid w:val="00D50B6C"/>
    <w:rsid w:val="00D52C1E"/>
    <w:rsid w:val="00D54B1F"/>
    <w:rsid w:val="00D56E31"/>
    <w:rsid w:val="00D57668"/>
    <w:rsid w:val="00D62595"/>
    <w:rsid w:val="00D676FD"/>
    <w:rsid w:val="00D75B09"/>
    <w:rsid w:val="00D8473D"/>
    <w:rsid w:val="00D86D87"/>
    <w:rsid w:val="00D925BB"/>
    <w:rsid w:val="00D92D6A"/>
    <w:rsid w:val="00D94AFF"/>
    <w:rsid w:val="00D96143"/>
    <w:rsid w:val="00DA10DF"/>
    <w:rsid w:val="00DC6B8E"/>
    <w:rsid w:val="00DD613B"/>
    <w:rsid w:val="00DE2B09"/>
    <w:rsid w:val="00E03800"/>
    <w:rsid w:val="00E120F5"/>
    <w:rsid w:val="00E3031A"/>
    <w:rsid w:val="00E3239B"/>
    <w:rsid w:val="00E4276F"/>
    <w:rsid w:val="00E465DE"/>
    <w:rsid w:val="00E51C82"/>
    <w:rsid w:val="00E55C64"/>
    <w:rsid w:val="00E61A48"/>
    <w:rsid w:val="00E64C2D"/>
    <w:rsid w:val="00E65A37"/>
    <w:rsid w:val="00E72E60"/>
    <w:rsid w:val="00E75394"/>
    <w:rsid w:val="00E76022"/>
    <w:rsid w:val="00E901A5"/>
    <w:rsid w:val="00EA234E"/>
    <w:rsid w:val="00EA5A33"/>
    <w:rsid w:val="00EB10DD"/>
    <w:rsid w:val="00EB5575"/>
    <w:rsid w:val="00EC45FE"/>
    <w:rsid w:val="00EC5251"/>
    <w:rsid w:val="00F03283"/>
    <w:rsid w:val="00F06A13"/>
    <w:rsid w:val="00F2205D"/>
    <w:rsid w:val="00F23AD7"/>
    <w:rsid w:val="00F4019B"/>
    <w:rsid w:val="00F43A18"/>
    <w:rsid w:val="00F526F9"/>
    <w:rsid w:val="00F576E3"/>
    <w:rsid w:val="00F60EC5"/>
    <w:rsid w:val="00F61B7B"/>
    <w:rsid w:val="00F66A67"/>
    <w:rsid w:val="00F67394"/>
    <w:rsid w:val="00F72DB1"/>
    <w:rsid w:val="00F7385A"/>
    <w:rsid w:val="00F846E4"/>
    <w:rsid w:val="00F9188D"/>
    <w:rsid w:val="00FA0CEC"/>
    <w:rsid w:val="00FA3808"/>
    <w:rsid w:val="00FA5D57"/>
    <w:rsid w:val="00FA739E"/>
    <w:rsid w:val="00FB4DB7"/>
    <w:rsid w:val="00FB5233"/>
    <w:rsid w:val="00FE2CD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8B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45311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2127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45311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212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07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020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urnirSpb2020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urnirSpb202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38E5-2245-4D81-BD6C-12B57780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КИОКУСИНКАЙ РОССИИ</vt:lpstr>
    </vt:vector>
  </TitlesOfParts>
  <Company>SPecialiST RePack</Company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КИОКУСИНКАЙ РОССИИ</dc:title>
  <dc:creator>user</dc:creator>
  <cp:lastModifiedBy>sor</cp:lastModifiedBy>
  <cp:revision>3</cp:revision>
  <cp:lastPrinted>2019-07-24T09:06:00Z</cp:lastPrinted>
  <dcterms:created xsi:type="dcterms:W3CDTF">2020-09-25T07:03:00Z</dcterms:created>
  <dcterms:modified xsi:type="dcterms:W3CDTF">2020-09-25T07:05:00Z</dcterms:modified>
</cp:coreProperties>
</file>